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9D2" w:rsidRDefault="006229D2" w:rsidP="009429B9">
      <w:pPr>
        <w:spacing w:before="100" w:beforeAutospacing="1" w:after="100" w:afterAutospacing="1" w:line="240" w:lineRule="auto"/>
        <w:rPr>
          <w:rFonts w:ascii="Times New Roman" w:eastAsia="Times New Roman" w:hAnsi="Times New Roman" w:cs="Times New Roman"/>
          <w:b/>
          <w:bCs/>
          <w:sz w:val="24"/>
          <w:szCs w:val="24"/>
          <w:lang w:eastAsia="es-ES"/>
        </w:rPr>
      </w:pPr>
      <w:r>
        <w:rPr>
          <w:noProof/>
          <w:lang w:eastAsia="es-ES"/>
        </w:rPr>
        <w:drawing>
          <wp:inline distT="0" distB="0" distL="0" distR="0" wp14:anchorId="2E14FDD6" wp14:editId="31A31539">
            <wp:extent cx="5400040" cy="526684"/>
            <wp:effectExtent l="0" t="0" r="0" b="6985"/>
            <wp:docPr id="30" name="Imagen 30"/>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7">
                      <a:extLst>
                        <a:ext uri="{28A0092B-C50C-407E-A947-70E740481C1C}">
                          <a14:useLocalDpi xmlns:a14="http://schemas.microsoft.com/office/drawing/2010/main" val="0"/>
                        </a:ext>
                      </a:extLst>
                    </a:blip>
                    <a:stretch>
                      <a:fillRect/>
                    </a:stretch>
                  </pic:blipFill>
                  <pic:spPr>
                    <a:xfrm>
                      <a:off x="0" y="0"/>
                      <a:ext cx="5400040" cy="526684"/>
                    </a:xfrm>
                    <a:prstGeom prst="rect">
                      <a:avLst/>
                    </a:prstGeom>
                  </pic:spPr>
                </pic:pic>
              </a:graphicData>
            </a:graphic>
          </wp:inline>
        </w:drawing>
      </w:r>
    </w:p>
    <w:p w:rsidR="006229D2" w:rsidRDefault="006229D2" w:rsidP="009429B9">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7"/>
          <w:szCs w:val="27"/>
          <w:lang w:eastAsia="es-ES"/>
        </w:rPr>
        <w:t>Directrices para autores/as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FORMAS DE ENVÍO</w:t>
      </w:r>
    </w:p>
    <w:p w:rsidR="009429B9" w:rsidRDefault="009429B9" w:rsidP="009429B9">
      <w:pPr>
        <w:spacing w:before="100" w:beforeAutospacing="1" w:after="100" w:afterAutospacing="1" w:line="240" w:lineRule="auto"/>
      </w:pPr>
      <w:r w:rsidRPr="009429B9">
        <w:rPr>
          <w:rFonts w:ascii="Times New Roman" w:eastAsia="Times New Roman" w:hAnsi="Times New Roman" w:cs="Times New Roman"/>
          <w:sz w:val="24"/>
          <w:szCs w:val="24"/>
          <w:lang w:eastAsia="es-ES"/>
        </w:rPr>
        <w:t xml:space="preserve">Los artículos serán enviados exclusivamente por el Sistema de Gestión online de la Revista. A través de la plataforma Open </w:t>
      </w:r>
      <w:proofErr w:type="spellStart"/>
      <w:r w:rsidRPr="009429B9">
        <w:rPr>
          <w:rFonts w:ascii="Times New Roman" w:eastAsia="Times New Roman" w:hAnsi="Times New Roman" w:cs="Times New Roman"/>
          <w:sz w:val="24"/>
          <w:szCs w:val="24"/>
          <w:lang w:eastAsia="es-ES"/>
        </w:rPr>
        <w:t>Journal</w:t>
      </w:r>
      <w:proofErr w:type="spellEnd"/>
      <w:r w:rsidRPr="009429B9">
        <w:rPr>
          <w:rFonts w:ascii="Times New Roman" w:eastAsia="Times New Roman" w:hAnsi="Times New Roman" w:cs="Times New Roman"/>
          <w:sz w:val="24"/>
          <w:szCs w:val="24"/>
          <w:lang w:eastAsia="es-ES"/>
        </w:rPr>
        <w:t xml:space="preserve"> </w:t>
      </w:r>
      <w:proofErr w:type="spellStart"/>
      <w:r w:rsidRPr="009429B9">
        <w:rPr>
          <w:rFonts w:ascii="Times New Roman" w:eastAsia="Times New Roman" w:hAnsi="Times New Roman" w:cs="Times New Roman"/>
          <w:sz w:val="24"/>
          <w:szCs w:val="24"/>
          <w:lang w:eastAsia="es-ES"/>
        </w:rPr>
        <w:t>Systems</w:t>
      </w:r>
      <w:proofErr w:type="spellEnd"/>
      <w:r w:rsidRPr="009429B9">
        <w:rPr>
          <w:rFonts w:ascii="Times New Roman" w:eastAsia="Times New Roman" w:hAnsi="Times New Roman" w:cs="Times New Roman"/>
          <w:sz w:val="24"/>
          <w:szCs w:val="24"/>
          <w:lang w:eastAsia="es-ES"/>
        </w:rPr>
        <w:t xml:space="preserve"> (OJS). </w:t>
      </w:r>
      <w:hyperlink r:id="rId8" w:history="1">
        <w:r w:rsidR="00D744EE" w:rsidRPr="0006166D">
          <w:rPr>
            <w:rStyle w:val="Hipervnculo"/>
          </w:rPr>
          <w:t>http://www.revepidemiologia.sld.cu/index.php/hie</w:t>
        </w:r>
      </w:hyperlink>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 No se aceptan recepciones de documentos por otra vía alternativa.</w:t>
      </w:r>
    </w:p>
    <w:p w:rsidR="006229D2" w:rsidRPr="009429B9" w:rsidRDefault="006229D2"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6229D2">
        <w:rPr>
          <w:rFonts w:ascii="Times New Roman" w:eastAsia="Times New Roman" w:hAnsi="Times New Roman" w:cs="Times New Roman"/>
          <w:sz w:val="24"/>
          <w:szCs w:val="24"/>
          <w:lang w:eastAsia="es-ES"/>
        </w:rPr>
        <w:t>Los autores recibirán respuesta sobre la decisión tomada en la evaluación de su manu</w:t>
      </w:r>
      <w:r w:rsidR="008A3198">
        <w:rPr>
          <w:rFonts w:ascii="Times New Roman" w:eastAsia="Times New Roman" w:hAnsi="Times New Roman" w:cs="Times New Roman"/>
          <w:sz w:val="24"/>
          <w:szCs w:val="24"/>
          <w:lang w:eastAsia="es-ES"/>
        </w:rPr>
        <w:t>scrito en un plazo no mayor de 6</w:t>
      </w:r>
      <w:r w:rsidRPr="006229D2">
        <w:rPr>
          <w:rFonts w:ascii="Times New Roman" w:eastAsia="Times New Roman" w:hAnsi="Times New Roman" w:cs="Times New Roman"/>
          <w:sz w:val="24"/>
          <w:szCs w:val="24"/>
          <w:lang w:eastAsia="es-ES"/>
        </w:rPr>
        <w:t>0 días. En caso de que el manuscrito sea aprobado, el proceso de gestión y procesamiento editorial hasta la publicación no sobrepasará el plazo de 1 año a partir de la fecha de envío</w:t>
      </w:r>
      <w:r w:rsidR="00016F06">
        <w:rPr>
          <w:rFonts w:ascii="Times New Roman" w:eastAsia="Times New Roman" w:hAnsi="Times New Roman" w:cs="Times New Roman"/>
          <w:sz w:val="24"/>
          <w:szCs w:val="24"/>
          <w:lang w:eastAsia="es-ES"/>
        </w:rPr>
        <w:t>.</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TIPO DE ARTÍCULOS Y SECCIONES</w:t>
      </w:r>
    </w:p>
    <w:p w:rsidR="009429B9" w:rsidRPr="009429B9" w:rsidRDefault="007737D1" w:rsidP="009429B9">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Aceptamos para evaluación 10</w:t>
      </w:r>
      <w:r w:rsidR="009429B9" w:rsidRPr="009429B9">
        <w:rPr>
          <w:rFonts w:ascii="Times New Roman" w:eastAsia="Times New Roman" w:hAnsi="Times New Roman" w:cs="Times New Roman"/>
          <w:sz w:val="24"/>
          <w:szCs w:val="24"/>
          <w:lang w:eastAsia="es-ES"/>
        </w:rPr>
        <w:t xml:space="preserve"> tipos de artículos distribuidos en igual cantidad de secciones:</w:t>
      </w:r>
    </w:p>
    <w:p w:rsidR="00D744EE" w:rsidRPr="00C3625F" w:rsidRDefault="00D744EE" w:rsidP="00C3625F">
      <w:pPr>
        <w:pStyle w:val="Prrafodelista"/>
        <w:numPr>
          <w:ilvl w:val="0"/>
          <w:numId w:val="2"/>
        </w:numPr>
        <w:spacing w:before="100" w:beforeAutospacing="1" w:after="0" w:line="240" w:lineRule="auto"/>
        <w:rPr>
          <w:rFonts w:ascii="Times New Roman" w:eastAsia="Times New Roman" w:hAnsi="Times New Roman" w:cs="Times New Roman"/>
          <w:sz w:val="24"/>
          <w:szCs w:val="24"/>
          <w:lang w:eastAsia="es-ES"/>
        </w:rPr>
      </w:pPr>
      <w:r w:rsidRPr="00C3625F">
        <w:rPr>
          <w:rFonts w:ascii="Times New Roman" w:eastAsia="Times New Roman" w:hAnsi="Times New Roman" w:cs="Times New Roman"/>
          <w:sz w:val="24"/>
          <w:szCs w:val="24"/>
          <w:lang w:eastAsia="es-ES"/>
        </w:rPr>
        <w:t>Editoriales</w:t>
      </w:r>
    </w:p>
    <w:p w:rsidR="00D744EE" w:rsidRPr="00C3625F" w:rsidRDefault="00D744EE" w:rsidP="00C3625F">
      <w:pPr>
        <w:pStyle w:val="Prrafodelista"/>
        <w:numPr>
          <w:ilvl w:val="0"/>
          <w:numId w:val="2"/>
        </w:numPr>
        <w:spacing w:before="100" w:beforeAutospacing="1" w:after="0" w:line="240" w:lineRule="auto"/>
        <w:rPr>
          <w:rFonts w:ascii="Times New Roman" w:eastAsia="Times New Roman" w:hAnsi="Times New Roman" w:cs="Times New Roman"/>
          <w:sz w:val="24"/>
          <w:szCs w:val="24"/>
          <w:lang w:eastAsia="es-ES"/>
        </w:rPr>
      </w:pPr>
      <w:r w:rsidRPr="00C3625F">
        <w:rPr>
          <w:rFonts w:ascii="Times New Roman" w:eastAsia="Times New Roman" w:hAnsi="Times New Roman" w:cs="Times New Roman"/>
          <w:sz w:val="24"/>
          <w:szCs w:val="24"/>
          <w:lang w:eastAsia="es-ES"/>
        </w:rPr>
        <w:t>Cartas al Editor</w:t>
      </w:r>
    </w:p>
    <w:p w:rsidR="00D744EE" w:rsidRPr="00C3625F" w:rsidRDefault="00D744EE" w:rsidP="00C3625F">
      <w:pPr>
        <w:pStyle w:val="Prrafodelista"/>
        <w:numPr>
          <w:ilvl w:val="0"/>
          <w:numId w:val="2"/>
        </w:numPr>
        <w:spacing w:before="100" w:beforeAutospacing="1" w:after="0" w:line="240" w:lineRule="auto"/>
        <w:rPr>
          <w:rFonts w:ascii="Times New Roman" w:eastAsia="Times New Roman" w:hAnsi="Times New Roman" w:cs="Times New Roman"/>
          <w:sz w:val="24"/>
          <w:szCs w:val="24"/>
          <w:lang w:eastAsia="es-ES"/>
        </w:rPr>
      </w:pPr>
      <w:r w:rsidRPr="00C3625F">
        <w:rPr>
          <w:rFonts w:ascii="Times New Roman" w:eastAsia="Times New Roman" w:hAnsi="Times New Roman" w:cs="Times New Roman"/>
          <w:sz w:val="24"/>
          <w:szCs w:val="24"/>
          <w:lang w:eastAsia="es-ES"/>
        </w:rPr>
        <w:t>Artículos Originales</w:t>
      </w:r>
    </w:p>
    <w:p w:rsidR="00D744EE" w:rsidRPr="00C3625F" w:rsidRDefault="00D744EE" w:rsidP="00C3625F">
      <w:pPr>
        <w:pStyle w:val="Prrafodelista"/>
        <w:numPr>
          <w:ilvl w:val="0"/>
          <w:numId w:val="2"/>
        </w:numPr>
        <w:spacing w:before="100" w:beforeAutospacing="1" w:after="0" w:line="240" w:lineRule="auto"/>
        <w:rPr>
          <w:rFonts w:ascii="Times New Roman" w:eastAsia="Times New Roman" w:hAnsi="Times New Roman" w:cs="Times New Roman"/>
          <w:sz w:val="24"/>
          <w:szCs w:val="24"/>
          <w:lang w:eastAsia="es-ES"/>
        </w:rPr>
      </w:pPr>
      <w:r w:rsidRPr="00C3625F">
        <w:rPr>
          <w:rFonts w:ascii="Times New Roman" w:eastAsia="Times New Roman" w:hAnsi="Times New Roman" w:cs="Times New Roman"/>
          <w:sz w:val="24"/>
          <w:szCs w:val="24"/>
          <w:lang w:eastAsia="es-ES"/>
        </w:rPr>
        <w:t>Artículos de Revisión</w:t>
      </w:r>
    </w:p>
    <w:p w:rsidR="00D744EE" w:rsidRPr="00C3625F" w:rsidRDefault="00D744EE" w:rsidP="00C3625F">
      <w:pPr>
        <w:pStyle w:val="Prrafodelista"/>
        <w:numPr>
          <w:ilvl w:val="0"/>
          <w:numId w:val="2"/>
        </w:numPr>
        <w:spacing w:before="100" w:beforeAutospacing="1" w:after="0" w:line="240" w:lineRule="auto"/>
        <w:rPr>
          <w:rFonts w:ascii="Times New Roman" w:eastAsia="Times New Roman" w:hAnsi="Times New Roman" w:cs="Times New Roman"/>
          <w:sz w:val="24"/>
          <w:szCs w:val="24"/>
          <w:lang w:eastAsia="es-ES"/>
        </w:rPr>
      </w:pPr>
      <w:r w:rsidRPr="00C3625F">
        <w:rPr>
          <w:rFonts w:ascii="Times New Roman" w:eastAsia="Times New Roman" w:hAnsi="Times New Roman" w:cs="Times New Roman"/>
          <w:sz w:val="24"/>
          <w:szCs w:val="24"/>
          <w:lang w:eastAsia="es-ES"/>
        </w:rPr>
        <w:t>Vigilancia en Salud</w:t>
      </w:r>
    </w:p>
    <w:p w:rsidR="00D744EE" w:rsidRPr="00C3625F" w:rsidRDefault="00D744EE" w:rsidP="00C3625F">
      <w:pPr>
        <w:pStyle w:val="Prrafodelista"/>
        <w:numPr>
          <w:ilvl w:val="0"/>
          <w:numId w:val="2"/>
        </w:numPr>
        <w:spacing w:before="100" w:beforeAutospacing="1" w:after="0" w:line="240" w:lineRule="auto"/>
        <w:rPr>
          <w:rFonts w:ascii="Times New Roman" w:eastAsia="Times New Roman" w:hAnsi="Times New Roman" w:cs="Times New Roman"/>
          <w:sz w:val="24"/>
          <w:szCs w:val="24"/>
          <w:lang w:eastAsia="es-ES"/>
        </w:rPr>
      </w:pPr>
      <w:r w:rsidRPr="00C3625F">
        <w:rPr>
          <w:rFonts w:ascii="Times New Roman" w:eastAsia="Times New Roman" w:hAnsi="Times New Roman" w:cs="Times New Roman"/>
          <w:sz w:val="24"/>
          <w:szCs w:val="24"/>
          <w:lang w:eastAsia="es-ES"/>
        </w:rPr>
        <w:t>Estudios de Caso</w:t>
      </w:r>
    </w:p>
    <w:p w:rsidR="00D744EE" w:rsidRPr="00C3625F" w:rsidRDefault="00D744EE" w:rsidP="00C3625F">
      <w:pPr>
        <w:pStyle w:val="Prrafodelista"/>
        <w:numPr>
          <w:ilvl w:val="0"/>
          <w:numId w:val="2"/>
        </w:numPr>
        <w:spacing w:before="100" w:beforeAutospacing="1" w:after="0" w:line="240" w:lineRule="auto"/>
        <w:rPr>
          <w:rFonts w:ascii="Times New Roman" w:eastAsia="Times New Roman" w:hAnsi="Times New Roman" w:cs="Times New Roman"/>
          <w:sz w:val="24"/>
          <w:szCs w:val="24"/>
          <w:lang w:eastAsia="es-ES"/>
        </w:rPr>
      </w:pPr>
      <w:r w:rsidRPr="00C3625F">
        <w:rPr>
          <w:rFonts w:ascii="Times New Roman" w:eastAsia="Times New Roman" w:hAnsi="Times New Roman" w:cs="Times New Roman"/>
          <w:sz w:val="24"/>
          <w:szCs w:val="24"/>
          <w:lang w:eastAsia="es-ES"/>
        </w:rPr>
        <w:t>Acontecer Científico</w:t>
      </w:r>
    </w:p>
    <w:p w:rsidR="006229D2" w:rsidRDefault="006229D2" w:rsidP="00C3625F">
      <w:pPr>
        <w:pStyle w:val="Prrafodelista"/>
        <w:numPr>
          <w:ilvl w:val="0"/>
          <w:numId w:val="2"/>
        </w:numPr>
        <w:spacing w:before="100" w:beforeAutospacing="1" w:after="0" w:line="240" w:lineRule="auto"/>
        <w:rPr>
          <w:rFonts w:ascii="Times New Roman" w:eastAsia="Times New Roman" w:hAnsi="Times New Roman" w:cs="Times New Roman"/>
          <w:sz w:val="24"/>
          <w:szCs w:val="24"/>
          <w:lang w:eastAsia="es-ES"/>
        </w:rPr>
      </w:pPr>
      <w:r w:rsidRPr="00C3625F">
        <w:rPr>
          <w:rFonts w:ascii="Times New Roman" w:eastAsia="Times New Roman" w:hAnsi="Times New Roman" w:cs="Times New Roman"/>
          <w:sz w:val="24"/>
          <w:szCs w:val="24"/>
          <w:lang w:eastAsia="es-ES"/>
        </w:rPr>
        <w:t>Comunicación Breve</w:t>
      </w:r>
    </w:p>
    <w:p w:rsidR="00104A88" w:rsidRPr="00C3625F" w:rsidRDefault="00426394" w:rsidP="00C3625F">
      <w:pPr>
        <w:pStyle w:val="Prrafodelista"/>
        <w:numPr>
          <w:ilvl w:val="0"/>
          <w:numId w:val="2"/>
        </w:numPr>
        <w:spacing w:before="100" w:beforeAutospacing="1"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Colaboración E</w:t>
      </w:r>
      <w:r w:rsidR="00104A88">
        <w:rPr>
          <w:rFonts w:ascii="Times New Roman" w:eastAsia="Times New Roman" w:hAnsi="Times New Roman" w:cs="Times New Roman"/>
          <w:sz w:val="24"/>
          <w:szCs w:val="24"/>
          <w:lang w:eastAsia="es-ES"/>
        </w:rPr>
        <w:t>special</w:t>
      </w:r>
    </w:p>
    <w:p w:rsidR="009429B9" w:rsidRPr="00C3625F" w:rsidRDefault="00D744EE" w:rsidP="00C3625F">
      <w:pPr>
        <w:pStyle w:val="Prrafodelista"/>
        <w:numPr>
          <w:ilvl w:val="0"/>
          <w:numId w:val="2"/>
        </w:numPr>
        <w:spacing w:before="100" w:beforeAutospacing="1" w:after="0" w:line="240" w:lineRule="auto"/>
        <w:rPr>
          <w:rFonts w:ascii="Times New Roman" w:eastAsia="Times New Roman" w:hAnsi="Times New Roman" w:cs="Times New Roman"/>
          <w:sz w:val="24"/>
          <w:szCs w:val="24"/>
          <w:lang w:eastAsia="es-ES"/>
        </w:rPr>
      </w:pPr>
      <w:r w:rsidRPr="00C3625F">
        <w:rPr>
          <w:rFonts w:ascii="Times New Roman" w:eastAsia="Times New Roman" w:hAnsi="Times New Roman" w:cs="Times New Roman"/>
          <w:sz w:val="24"/>
          <w:szCs w:val="24"/>
          <w:lang w:eastAsia="es-ES"/>
        </w:rPr>
        <w:t>Obituario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Otros tipos de artículos podrán ser incluidos según consideración del Comité Editorial.</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REQUERIMIENTOS METODOLÓGICOS COMUNES PARA TODOS LOS TIPOS DE ARTÍCULOS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En caso de que el manuscrito no sea “inédito”, los autores tendrán la obligatoriedad de comunicar en qué momento se ha hecho público o, en su lugar, dónde se encuentra disponible (</w:t>
      </w:r>
      <w:proofErr w:type="spellStart"/>
      <w:r w:rsidRPr="009429B9">
        <w:rPr>
          <w:rFonts w:ascii="Times New Roman" w:eastAsia="Times New Roman" w:hAnsi="Times New Roman" w:cs="Times New Roman"/>
          <w:sz w:val="24"/>
          <w:szCs w:val="24"/>
          <w:lang w:eastAsia="es-ES"/>
        </w:rPr>
        <w:t>preprints</w:t>
      </w:r>
      <w:proofErr w:type="spellEnd"/>
      <w:r w:rsidRPr="009429B9">
        <w:rPr>
          <w:rFonts w:ascii="Times New Roman" w:eastAsia="Times New Roman" w:hAnsi="Times New Roman" w:cs="Times New Roman"/>
          <w:sz w:val="24"/>
          <w:szCs w:val="24"/>
          <w:lang w:eastAsia="es-ES"/>
        </w:rPr>
        <w:t>…).</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Se aceptan artículos que han sido depositados previamente en servidores </w:t>
      </w:r>
      <w:proofErr w:type="spellStart"/>
      <w:r w:rsidRPr="009429B9">
        <w:rPr>
          <w:rFonts w:ascii="Times New Roman" w:eastAsia="Times New Roman" w:hAnsi="Times New Roman" w:cs="Times New Roman"/>
          <w:i/>
          <w:iCs/>
          <w:sz w:val="24"/>
          <w:szCs w:val="24"/>
          <w:lang w:eastAsia="es-ES"/>
        </w:rPr>
        <w:t>preprint</w:t>
      </w:r>
      <w:proofErr w:type="spellEnd"/>
      <w:r w:rsidRPr="009429B9">
        <w:rPr>
          <w:rFonts w:ascii="Times New Roman" w:eastAsia="Times New Roman" w:hAnsi="Times New Roman" w:cs="Times New Roman"/>
          <w:i/>
          <w:iCs/>
          <w:sz w:val="24"/>
          <w:szCs w:val="24"/>
          <w:lang w:eastAsia="es-ES"/>
        </w:rPr>
        <w:t>,</w:t>
      </w:r>
      <w:r w:rsidRPr="009429B9">
        <w:rPr>
          <w:rFonts w:ascii="Times New Roman" w:eastAsia="Times New Roman" w:hAnsi="Times New Roman" w:cs="Times New Roman"/>
          <w:sz w:val="24"/>
          <w:szCs w:val="24"/>
          <w:lang w:eastAsia="es-ES"/>
        </w:rPr>
        <w:t xml:space="preserve"> reconocidos en Ciencias de la Salud (</w:t>
      </w:r>
      <w:proofErr w:type="spellStart"/>
      <w:r w:rsidRPr="009429B9">
        <w:rPr>
          <w:rFonts w:ascii="Times New Roman" w:eastAsia="Times New Roman" w:hAnsi="Times New Roman" w:cs="Times New Roman"/>
          <w:i/>
          <w:iCs/>
          <w:sz w:val="24"/>
          <w:szCs w:val="24"/>
          <w:lang w:eastAsia="es-ES"/>
        </w:rPr>
        <w:t>SciELO</w:t>
      </w:r>
      <w:proofErr w:type="spellEnd"/>
      <w:r w:rsidRPr="009429B9">
        <w:rPr>
          <w:rFonts w:ascii="Times New Roman" w:eastAsia="Times New Roman" w:hAnsi="Times New Roman" w:cs="Times New Roman"/>
          <w:i/>
          <w:iCs/>
          <w:sz w:val="24"/>
          <w:szCs w:val="24"/>
          <w:lang w:eastAsia="es-ES"/>
        </w:rPr>
        <w:t xml:space="preserve"> </w:t>
      </w:r>
      <w:proofErr w:type="spellStart"/>
      <w:r w:rsidRPr="009429B9">
        <w:rPr>
          <w:rFonts w:ascii="Times New Roman" w:eastAsia="Times New Roman" w:hAnsi="Times New Roman" w:cs="Times New Roman"/>
          <w:i/>
          <w:iCs/>
          <w:sz w:val="24"/>
          <w:szCs w:val="24"/>
          <w:lang w:eastAsia="es-ES"/>
        </w:rPr>
        <w:t>Preprints</w:t>
      </w:r>
      <w:proofErr w:type="spellEnd"/>
      <w:r w:rsidRPr="009429B9">
        <w:rPr>
          <w:rFonts w:ascii="Times New Roman" w:eastAsia="Times New Roman" w:hAnsi="Times New Roman" w:cs="Times New Roman"/>
          <w:i/>
          <w:iCs/>
          <w:sz w:val="24"/>
          <w:szCs w:val="24"/>
          <w:lang w:eastAsia="es-ES"/>
        </w:rPr>
        <w:t xml:space="preserve">; PMC; </w:t>
      </w:r>
      <w:proofErr w:type="spellStart"/>
      <w:r w:rsidRPr="009429B9">
        <w:rPr>
          <w:rFonts w:ascii="Times New Roman" w:eastAsia="Times New Roman" w:hAnsi="Times New Roman" w:cs="Times New Roman"/>
          <w:i/>
          <w:iCs/>
          <w:sz w:val="24"/>
          <w:szCs w:val="24"/>
          <w:lang w:eastAsia="es-ES"/>
        </w:rPr>
        <w:t>Plos</w:t>
      </w:r>
      <w:proofErr w:type="spellEnd"/>
      <w:r w:rsidRPr="009429B9">
        <w:rPr>
          <w:rFonts w:ascii="Times New Roman" w:eastAsia="Times New Roman" w:hAnsi="Times New Roman" w:cs="Times New Roman"/>
          <w:i/>
          <w:iCs/>
          <w:sz w:val="24"/>
          <w:szCs w:val="24"/>
          <w:lang w:eastAsia="es-ES"/>
        </w:rPr>
        <w:t xml:space="preserve">; </w:t>
      </w:r>
      <w:proofErr w:type="spellStart"/>
      <w:r w:rsidRPr="009429B9">
        <w:rPr>
          <w:rFonts w:ascii="Times New Roman" w:eastAsia="Times New Roman" w:hAnsi="Times New Roman" w:cs="Times New Roman"/>
          <w:i/>
          <w:iCs/>
          <w:sz w:val="24"/>
          <w:szCs w:val="24"/>
          <w:lang w:eastAsia="es-ES"/>
        </w:rPr>
        <w:t>MedRxiv</w:t>
      </w:r>
      <w:proofErr w:type="spellEnd"/>
      <w:r w:rsidRPr="009429B9">
        <w:rPr>
          <w:rFonts w:ascii="Times New Roman" w:eastAsia="Times New Roman" w:hAnsi="Times New Roman" w:cs="Times New Roman"/>
          <w:sz w:val="24"/>
          <w:szCs w:val="24"/>
          <w:lang w:eastAsia="es-ES"/>
        </w:rPr>
        <w:t xml:space="preserve">; etcétera) u otros que identifiquen claramente el </w:t>
      </w:r>
      <w:proofErr w:type="spellStart"/>
      <w:r w:rsidRPr="009429B9">
        <w:rPr>
          <w:rFonts w:ascii="Times New Roman" w:eastAsia="Times New Roman" w:hAnsi="Times New Roman" w:cs="Times New Roman"/>
          <w:i/>
          <w:iCs/>
          <w:sz w:val="24"/>
          <w:szCs w:val="24"/>
          <w:lang w:eastAsia="es-ES"/>
        </w:rPr>
        <w:t>preprint</w:t>
      </w:r>
      <w:proofErr w:type="spellEnd"/>
      <w:r w:rsidRPr="009429B9">
        <w:rPr>
          <w:rFonts w:ascii="Times New Roman" w:eastAsia="Times New Roman" w:hAnsi="Times New Roman" w:cs="Times New Roman"/>
          <w:sz w:val="24"/>
          <w:szCs w:val="24"/>
          <w:lang w:eastAsia="es-ES"/>
        </w:rPr>
        <w:t xml:space="preserve"> como trabajo no revisado por pares e incluya los datos de autoría. En este caso, los autores deben declarar en Carta adjunta que el artículo fue depositado previamente en un servidor </w:t>
      </w:r>
      <w:proofErr w:type="spellStart"/>
      <w:r w:rsidRPr="009429B9">
        <w:rPr>
          <w:rFonts w:ascii="Times New Roman" w:eastAsia="Times New Roman" w:hAnsi="Times New Roman" w:cs="Times New Roman"/>
          <w:i/>
          <w:iCs/>
          <w:sz w:val="24"/>
          <w:szCs w:val="24"/>
          <w:lang w:eastAsia="es-ES"/>
        </w:rPr>
        <w:t>preprint</w:t>
      </w:r>
      <w:proofErr w:type="spellEnd"/>
      <w:r w:rsidRPr="009429B9">
        <w:rPr>
          <w:rFonts w:ascii="Times New Roman" w:eastAsia="Times New Roman" w:hAnsi="Times New Roman" w:cs="Times New Roman"/>
          <w:sz w:val="24"/>
          <w:szCs w:val="24"/>
          <w:lang w:eastAsia="es-ES"/>
        </w:rPr>
        <w:t xml:space="preserve"> y dar su acceso </w:t>
      </w:r>
      <w:r w:rsidRPr="009429B9">
        <w:rPr>
          <w:rFonts w:ascii="Times New Roman" w:eastAsia="Times New Roman" w:hAnsi="Times New Roman" w:cs="Times New Roman"/>
          <w:sz w:val="24"/>
          <w:szCs w:val="24"/>
          <w:lang w:eastAsia="es-ES"/>
        </w:rPr>
        <w:lastRenderedPageBreak/>
        <w:t>directo. Los autores deben percatarse de someter a revisión de la revista la versión más actualizada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Título</w:t>
      </w:r>
      <w:r w:rsidRPr="009429B9">
        <w:rPr>
          <w:rFonts w:ascii="Times New Roman" w:eastAsia="Times New Roman" w:hAnsi="Times New Roman" w:cs="Times New Roman"/>
          <w:sz w:val="24"/>
          <w:szCs w:val="24"/>
          <w:lang w:eastAsia="es-ES"/>
        </w:rPr>
        <w:t>: No debe incluir siglas ni abreviaturas; si se utilizan nombres de instituciones, deben ser los oficiales y estar actualizados. Debe escribirse en español e inglés.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Autores</w:t>
      </w:r>
      <w:r w:rsidRPr="009429B9">
        <w:rPr>
          <w:rFonts w:ascii="Times New Roman" w:eastAsia="Times New Roman" w:hAnsi="Times New Roman" w:cs="Times New Roman"/>
          <w:sz w:val="24"/>
          <w:szCs w:val="24"/>
          <w:lang w:eastAsia="es-ES"/>
        </w:rPr>
        <w:t>: Deben aparecer los nombres completos y los apellidos de todos los autores. Evitar las iniciales. Poner título profesional, grados científicos, grados académicos, categorías docentes y/o investigativas, según corresponda.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Cada autor deberá ir en una línea independiente separada.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Cada autor deberá proporcionar, de forma obligatoria, su número ORCID. (</w:t>
      </w:r>
      <w:hyperlink r:id="rId9" w:history="1">
        <w:r w:rsidRPr="009429B9">
          <w:rPr>
            <w:rFonts w:ascii="Times New Roman" w:eastAsia="Times New Roman" w:hAnsi="Times New Roman" w:cs="Times New Roman"/>
            <w:color w:val="0000FF"/>
            <w:sz w:val="24"/>
            <w:szCs w:val="24"/>
            <w:u w:val="single"/>
            <w:lang w:eastAsia="es-ES"/>
          </w:rPr>
          <w:t>http://www.orcid.org</w:t>
        </w:r>
      </w:hyperlink>
      <w:r w:rsidRPr="009429B9">
        <w:rPr>
          <w:rFonts w:ascii="Times New Roman" w:eastAsia="Times New Roman" w:hAnsi="Times New Roman" w:cs="Times New Roman"/>
          <w:sz w:val="24"/>
          <w:szCs w:val="24"/>
          <w:lang w:eastAsia="es-ES"/>
        </w:rPr>
        <w:t>)</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Nombre completo de su afiliación institucional.</w:t>
      </w:r>
    </w:p>
    <w:p w:rsidR="00D744EE" w:rsidRPr="009429B9" w:rsidRDefault="00264D1F" w:rsidP="009429B9">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Autor para la correspondencia:</w:t>
      </w:r>
      <w:r w:rsidR="00016F06">
        <w:rPr>
          <w:rFonts w:ascii="Times New Roman" w:eastAsia="Times New Roman" w:hAnsi="Times New Roman" w:cs="Times New Roman"/>
          <w:b/>
          <w:bCs/>
          <w:sz w:val="24"/>
          <w:szCs w:val="24"/>
          <w:lang w:eastAsia="es-ES"/>
        </w:rPr>
        <w:t xml:space="preserve"> </w:t>
      </w:r>
      <w:r w:rsidR="00D744EE" w:rsidRPr="00D744EE">
        <w:rPr>
          <w:rFonts w:ascii="Times New Roman" w:eastAsia="Times New Roman" w:hAnsi="Times New Roman" w:cs="Times New Roman"/>
          <w:sz w:val="24"/>
          <w:szCs w:val="24"/>
          <w:lang w:eastAsia="es-ES"/>
        </w:rPr>
        <w:t>Deberá declararse quién es el</w:t>
      </w:r>
      <w:r w:rsidR="00016F06">
        <w:rPr>
          <w:rFonts w:ascii="Times New Roman" w:eastAsia="Times New Roman" w:hAnsi="Times New Roman" w:cs="Times New Roman"/>
          <w:sz w:val="24"/>
          <w:szCs w:val="24"/>
          <w:lang w:eastAsia="es-ES"/>
        </w:rPr>
        <w:t xml:space="preserve"> autor para la correspondencia</w:t>
      </w:r>
      <w:r w:rsidR="00D744EE" w:rsidRPr="00D744EE">
        <w:rPr>
          <w:rFonts w:ascii="Times New Roman" w:eastAsia="Times New Roman" w:hAnsi="Times New Roman" w:cs="Times New Roman"/>
          <w:sz w:val="24"/>
          <w:szCs w:val="24"/>
          <w:lang w:eastAsia="es-ES"/>
        </w:rPr>
        <w:t>, la cual puede ser compartida hasta por dos autores.</w:t>
      </w:r>
    </w:p>
    <w:p w:rsidR="008038BE" w:rsidRDefault="009429B9" w:rsidP="009429B9">
      <w:pPr>
        <w:spacing w:before="100" w:beforeAutospacing="1" w:after="100" w:afterAutospacing="1" w:line="240" w:lineRule="auto"/>
      </w:pPr>
      <w:r w:rsidRPr="009429B9">
        <w:rPr>
          <w:rFonts w:ascii="Times New Roman" w:eastAsia="Times New Roman" w:hAnsi="Times New Roman" w:cs="Times New Roman"/>
          <w:sz w:val="24"/>
          <w:szCs w:val="24"/>
          <w:lang w:eastAsia="es-ES"/>
        </w:rPr>
        <w:t xml:space="preserve">Los autores han de facilitar los registros primarios de los datos </w:t>
      </w:r>
      <w:r w:rsidR="003C7C95">
        <w:rPr>
          <w:rFonts w:ascii="Times New Roman" w:eastAsia="Times New Roman" w:hAnsi="Times New Roman" w:cs="Times New Roman"/>
          <w:sz w:val="24"/>
          <w:szCs w:val="24"/>
          <w:lang w:eastAsia="es-ES"/>
        </w:rPr>
        <w:t xml:space="preserve"> </w:t>
      </w:r>
      <w:r w:rsidR="003C7C95" w:rsidRPr="009429B9">
        <w:rPr>
          <w:rFonts w:ascii="Times New Roman" w:eastAsia="Times New Roman" w:hAnsi="Times New Roman" w:cs="Times New Roman"/>
          <w:sz w:val="24"/>
          <w:szCs w:val="24"/>
          <w:lang w:eastAsia="es-ES"/>
        </w:rPr>
        <w:t>empleados</w:t>
      </w:r>
      <w:r w:rsidR="003C7C95">
        <w:rPr>
          <w:rFonts w:ascii="Times New Roman" w:eastAsia="Times New Roman" w:hAnsi="Times New Roman" w:cs="Times New Roman"/>
          <w:sz w:val="24"/>
          <w:szCs w:val="24"/>
          <w:lang w:eastAsia="es-ES"/>
        </w:rPr>
        <w:t>,</w:t>
      </w:r>
      <w:r w:rsidR="003C7C95" w:rsidRPr="009429B9">
        <w:rPr>
          <w:rFonts w:ascii="Times New Roman" w:eastAsia="Times New Roman" w:hAnsi="Times New Roman" w:cs="Times New Roman"/>
          <w:sz w:val="24"/>
          <w:szCs w:val="24"/>
          <w:lang w:eastAsia="es-ES"/>
        </w:rPr>
        <w:t xml:space="preserve"> </w:t>
      </w:r>
      <w:r w:rsidRPr="009429B9">
        <w:rPr>
          <w:rFonts w:ascii="Times New Roman" w:eastAsia="Times New Roman" w:hAnsi="Times New Roman" w:cs="Times New Roman"/>
          <w:sz w:val="24"/>
          <w:szCs w:val="24"/>
          <w:lang w:eastAsia="es-ES"/>
        </w:rPr>
        <w:t>si son solicitados por los editores.</w:t>
      </w:r>
      <w:r w:rsidR="003C7C95" w:rsidRPr="003C7C95">
        <w:t xml:space="preserve"> </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Agradecimientos</w:t>
      </w:r>
      <w:r w:rsidR="00264D1F">
        <w:rPr>
          <w:rFonts w:ascii="Times New Roman" w:eastAsia="Times New Roman" w:hAnsi="Times New Roman" w:cs="Times New Roman"/>
          <w:b/>
          <w:bCs/>
          <w:sz w:val="24"/>
          <w:szCs w:val="24"/>
          <w:lang w:eastAsia="es-ES"/>
        </w:rPr>
        <w:t>:</w:t>
      </w:r>
      <w:r w:rsidR="00264D1F">
        <w:rPr>
          <w:rFonts w:ascii="Times New Roman" w:eastAsia="Times New Roman" w:hAnsi="Times New Roman" w:cs="Times New Roman"/>
          <w:sz w:val="24"/>
          <w:szCs w:val="24"/>
          <w:lang w:eastAsia="es-ES"/>
        </w:rPr>
        <w:t xml:space="preserve"> D</w:t>
      </w:r>
      <w:r w:rsidRPr="009429B9">
        <w:rPr>
          <w:rFonts w:ascii="Times New Roman" w:eastAsia="Times New Roman" w:hAnsi="Times New Roman" w:cs="Times New Roman"/>
          <w:sz w:val="24"/>
          <w:szCs w:val="24"/>
          <w:lang w:eastAsia="es-ES"/>
        </w:rPr>
        <w:t>e ser necesarios y con  la declaración de que cada una de las personas mencionadas en el acápite, autoriza ser mencionada.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Referencias bibliográficas</w:t>
      </w:r>
      <w:r w:rsidR="00264D1F">
        <w:rPr>
          <w:rFonts w:ascii="Times New Roman" w:eastAsia="Times New Roman" w:hAnsi="Times New Roman" w:cs="Times New Roman"/>
          <w:sz w:val="24"/>
          <w:szCs w:val="24"/>
          <w:lang w:eastAsia="es-ES"/>
        </w:rPr>
        <w:t>:</w:t>
      </w:r>
      <w:r w:rsidRPr="009429B9">
        <w:rPr>
          <w:rFonts w:ascii="Times New Roman" w:eastAsia="Times New Roman" w:hAnsi="Times New Roman" w:cs="Times New Roman"/>
          <w:sz w:val="24"/>
          <w:szCs w:val="24"/>
          <w:lang w:eastAsia="es-ES"/>
        </w:rPr>
        <w:t xml:space="preserve"> Se numerarán según el orden de mención en el texto y deberán identificarse mediante arábigos en forma exponencial (superíndices) dentro del propio texto, después del signo de puntuación y entre paréntesis. Se incluirán citas de documentos publicados, relevantes y actualizados. Deberá evitarse la mención de comunicaciones personales y documentos inéditos; sólo se mencionarán en el texto entre paréntesis, si fuera imprescindible.</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El 50 % de las referencias bibliográficas debe corresponder en actualidad a lo publicado sobre el tema en los últimos 5 años.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Esta revista se acoge a las normativas descritas en las Recomendaciones para manuscritos enviados a revistas biomédicas (Estilo de Vancouver). </w:t>
      </w:r>
      <w:hyperlink r:id="rId10" w:history="1">
        <w:r w:rsidRPr="009429B9">
          <w:rPr>
            <w:rFonts w:ascii="Times New Roman" w:eastAsia="Times New Roman" w:hAnsi="Times New Roman" w:cs="Times New Roman"/>
            <w:color w:val="0000FF"/>
            <w:sz w:val="24"/>
            <w:szCs w:val="24"/>
            <w:u w:val="single"/>
            <w:lang w:eastAsia="es-ES"/>
          </w:rPr>
          <w:t>http://bvs.sld.cu/revistas/recursos/vancouver_2012.pdf</w:t>
        </w:r>
      </w:hyperlink>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Tablas: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Se presentarán intercaladas en el artículo, en forma vertical numeradas consecutivamente.</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El título de la tabla se debe corresponder adecuadamente con su contenido. La información que presentan debe justificar su existencia. No repetir información ya señalada en el texto.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lastRenderedPageBreak/>
        <w:t>Las tablas se ajustarán al formato de la publicación y la editorial podrá modificarlas si éstas presentan dificultades técnicas.</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Todas las tablas y anexos deberán tener la fuente de los datos representados, siempre y cuando no provengan de bases de datos e información propia que el autor emplee y cite en sus métodos; en cuyo caso se omite la fuente.</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Figuras: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Las fotografías, dibujos, esquemas, mapas, otras representaciones gráficas y fórmulas no lineales, se denominarán figuras y tendrán numeración arábiga consecutiva.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Las fotografías se presentarán con suficiente nitidez y contraste y con una dimensión perceptible al ojo humano. Todas se mencionarán en el texto y deberán ir acompañadas de su pie o nota explicativa.</w:t>
      </w:r>
      <w:r w:rsidR="00747743">
        <w:rPr>
          <w:rFonts w:ascii="Times New Roman" w:eastAsia="Times New Roman" w:hAnsi="Times New Roman" w:cs="Times New Roman"/>
          <w:sz w:val="24"/>
          <w:szCs w:val="24"/>
          <w:lang w:eastAsia="es-ES"/>
        </w:rPr>
        <w:t xml:space="preserve"> </w:t>
      </w:r>
      <w:r w:rsidRPr="009429B9">
        <w:rPr>
          <w:rFonts w:ascii="Times New Roman" w:eastAsia="Times New Roman" w:hAnsi="Times New Roman" w:cs="Times New Roman"/>
          <w:sz w:val="24"/>
          <w:szCs w:val="24"/>
          <w:lang w:eastAsia="es-ES"/>
        </w:rPr>
        <w:t>De no ser propias del autor deberán contener la fuente de origen de las mismas.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Gráficos: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Los gráficos deberán ser incluidos en un formato editable para realizar ajustes editoriales en el proceso de maquetación de los artículos. Evitar la presentación de los mismos en formatos de imágenes (JPG, GIF, etc.)</w:t>
      </w:r>
    </w:p>
    <w:p w:rsidR="009429B9" w:rsidRDefault="009429B9" w:rsidP="009429B9">
      <w:pPr>
        <w:spacing w:before="100" w:beforeAutospacing="1" w:after="100" w:afterAutospacing="1" w:line="240" w:lineRule="auto"/>
        <w:rPr>
          <w:rFonts w:ascii="Times New Roman" w:eastAsia="Times New Roman" w:hAnsi="Times New Roman" w:cs="Times New Roman"/>
          <w:b/>
          <w:bCs/>
          <w:sz w:val="24"/>
          <w:szCs w:val="24"/>
          <w:lang w:eastAsia="es-ES"/>
        </w:rPr>
      </w:pPr>
      <w:r w:rsidRPr="009429B9">
        <w:rPr>
          <w:rFonts w:ascii="Times New Roman" w:eastAsia="Times New Roman" w:hAnsi="Times New Roman" w:cs="Times New Roman"/>
          <w:sz w:val="24"/>
          <w:szCs w:val="24"/>
          <w:lang w:eastAsia="es-ES"/>
        </w:rPr>
        <w:t xml:space="preserve">El total de las figuras y tablas ascenderá a </w:t>
      </w:r>
      <w:r w:rsidRPr="009429B9">
        <w:rPr>
          <w:rFonts w:ascii="Times New Roman" w:eastAsia="Times New Roman" w:hAnsi="Times New Roman" w:cs="Times New Roman"/>
          <w:b/>
          <w:bCs/>
          <w:sz w:val="24"/>
          <w:szCs w:val="24"/>
          <w:lang w:eastAsia="es-ES"/>
        </w:rPr>
        <w:t>5 para los trabajos originales y de revisión</w:t>
      </w:r>
      <w:r w:rsidRPr="009429B9">
        <w:rPr>
          <w:rFonts w:ascii="Times New Roman" w:eastAsia="Times New Roman" w:hAnsi="Times New Roman" w:cs="Times New Roman"/>
          <w:sz w:val="24"/>
          <w:szCs w:val="24"/>
          <w:lang w:eastAsia="es-ES"/>
        </w:rPr>
        <w:t xml:space="preserve">. En el caso de </w:t>
      </w:r>
      <w:r w:rsidRPr="009429B9">
        <w:rPr>
          <w:rFonts w:ascii="Times New Roman" w:eastAsia="Times New Roman" w:hAnsi="Times New Roman" w:cs="Times New Roman"/>
          <w:b/>
          <w:bCs/>
          <w:sz w:val="24"/>
          <w:szCs w:val="24"/>
          <w:lang w:eastAsia="es-ES"/>
        </w:rPr>
        <w:t>comunicaciones breves e informes de casos solo serán 3.</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Consideraciones éticas</w:t>
      </w:r>
      <w:r w:rsidRPr="009429B9">
        <w:rPr>
          <w:rFonts w:ascii="Times New Roman" w:eastAsia="Times New Roman" w:hAnsi="Times New Roman" w:cs="Times New Roman"/>
          <w:sz w:val="24"/>
          <w:szCs w:val="24"/>
          <w:lang w:eastAsia="es-ES"/>
        </w:rPr>
        <w:t xml:space="preserve">: Las investigaciones presentadas deberán cumplir con todas las declaraciones éticas para los tipos de estudios, ya sea en humanos o en animales. (Declaración de Helsinki) </w:t>
      </w:r>
      <w:hyperlink r:id="rId11" w:history="1">
        <w:r w:rsidRPr="009429B9">
          <w:rPr>
            <w:rFonts w:ascii="Times New Roman" w:eastAsia="Times New Roman" w:hAnsi="Times New Roman" w:cs="Times New Roman"/>
            <w:color w:val="0000FF"/>
            <w:sz w:val="24"/>
            <w:szCs w:val="24"/>
            <w:u w:val="single"/>
            <w:lang w:eastAsia="es-ES"/>
          </w:rPr>
          <w:t>http://bvs.sld.cu/revistas/recursos/helsinki.pdf</w:t>
        </w:r>
      </w:hyperlink>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El artículo no debe contener fragmentos de textos procedentes de trabajos previamente publicados o en proceso de publicación en revistas u otro soporte sin la debida citación.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Cualquier violación de tipo ética relacionada con el documento, será resuelta utilizando los protocolos establecidos por el Comité Internacional de Ética en la Publicación Científica (COPE). (</w:t>
      </w:r>
      <w:hyperlink r:id="rId12" w:history="1">
        <w:r w:rsidRPr="009429B9">
          <w:rPr>
            <w:rFonts w:ascii="Times New Roman" w:eastAsia="Times New Roman" w:hAnsi="Times New Roman" w:cs="Times New Roman"/>
            <w:color w:val="0000FF"/>
            <w:sz w:val="24"/>
            <w:szCs w:val="24"/>
            <w:u w:val="single"/>
            <w:lang w:eastAsia="es-ES"/>
          </w:rPr>
          <w:t>http://publicationethics.org/files/All_Flowcharts_Spanish_0.pdf</w:t>
        </w:r>
      </w:hyperlink>
      <w:r w:rsidRPr="009429B9">
        <w:rPr>
          <w:rFonts w:ascii="Times New Roman" w:eastAsia="Times New Roman" w:hAnsi="Times New Roman" w:cs="Times New Roman"/>
          <w:sz w:val="24"/>
          <w:szCs w:val="24"/>
          <w:lang w:eastAsia="es-ES"/>
        </w:rPr>
        <w:t xml:space="preserve"> )</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Ensayos clínicos</w:t>
      </w:r>
      <w:r w:rsidRPr="009429B9">
        <w:rPr>
          <w:rFonts w:ascii="Times New Roman" w:eastAsia="Times New Roman" w:hAnsi="Times New Roman" w:cs="Times New Roman"/>
          <w:sz w:val="24"/>
          <w:szCs w:val="24"/>
          <w:lang w:eastAsia="es-ES"/>
        </w:rPr>
        <w:t xml:space="preserve">: Los ensayos clínicos deberán portar su debido número de registro obtenido en un Registro de Ensayos Clínicos. Este número debe ser verificable, por lo que aparecerá la fuente. Además, deberán ajustarse a los parámetros de evaluación expresados en la guía internacional CONSORT. </w:t>
      </w:r>
      <w:hyperlink r:id="rId13" w:history="1">
        <w:r w:rsidRPr="009429B9">
          <w:rPr>
            <w:rFonts w:ascii="Times New Roman" w:eastAsia="Times New Roman" w:hAnsi="Times New Roman" w:cs="Times New Roman"/>
            <w:color w:val="0000FF"/>
            <w:sz w:val="24"/>
            <w:szCs w:val="24"/>
            <w:u w:val="single"/>
            <w:lang w:eastAsia="es-ES"/>
          </w:rPr>
          <w:t>http://bvs.sld.cu/revistas/recursos/CONSORT.pdf</w:t>
        </w:r>
      </w:hyperlink>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Redacción</w:t>
      </w:r>
      <w:r w:rsidRPr="009429B9">
        <w:rPr>
          <w:rFonts w:ascii="Times New Roman" w:eastAsia="Times New Roman" w:hAnsi="Times New Roman" w:cs="Times New Roman"/>
          <w:sz w:val="24"/>
          <w:szCs w:val="24"/>
          <w:lang w:eastAsia="es-ES"/>
        </w:rPr>
        <w:t>: El documento presentado debe tener claridad y coherencia de la redacción, sintaxis y ortografía. Se describirá el significado de las abreviaturas, siglas y símbolos utilizados. El uso de estos no debe ser excesivo, lo que impide la lectura fluida y la comprensión del trabajo.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Formas de presentación de los manuscritos</w:t>
      </w:r>
      <w:r w:rsidRPr="009429B9">
        <w:rPr>
          <w:rFonts w:ascii="Times New Roman" w:eastAsia="Times New Roman" w:hAnsi="Times New Roman" w:cs="Times New Roman"/>
          <w:sz w:val="24"/>
          <w:szCs w:val="24"/>
          <w:lang w:eastAsia="es-ES"/>
        </w:rPr>
        <w:t xml:space="preserve">: Los artículos se presentarán en formato electrónico de texto WORD, en letra Arial 12 y espaciado 1,5. No se admiten archivos </w:t>
      </w:r>
      <w:r w:rsidRPr="009429B9">
        <w:rPr>
          <w:rFonts w:ascii="Times New Roman" w:eastAsia="Times New Roman" w:hAnsi="Times New Roman" w:cs="Times New Roman"/>
          <w:sz w:val="24"/>
          <w:szCs w:val="24"/>
          <w:lang w:eastAsia="es-ES"/>
        </w:rPr>
        <w:lastRenderedPageBreak/>
        <w:t>comprimidos en ningún formato.</w:t>
      </w:r>
      <w:r w:rsidR="008649E4">
        <w:rPr>
          <w:rFonts w:ascii="Times New Roman" w:eastAsia="Times New Roman" w:hAnsi="Times New Roman" w:cs="Times New Roman"/>
          <w:sz w:val="24"/>
          <w:szCs w:val="24"/>
          <w:lang w:eastAsia="es-ES"/>
        </w:rPr>
        <w:t xml:space="preserve"> </w:t>
      </w:r>
      <w:r w:rsidRPr="009429B9">
        <w:rPr>
          <w:rFonts w:ascii="Times New Roman" w:eastAsia="Times New Roman" w:hAnsi="Times New Roman" w:cs="Times New Roman"/>
          <w:sz w:val="24"/>
          <w:szCs w:val="24"/>
          <w:lang w:eastAsia="es-ES"/>
        </w:rPr>
        <w:t>Los artículos enviados deben estar solo en idioma español.</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Derechos de autor</w:t>
      </w:r>
      <w:r w:rsidRPr="009429B9">
        <w:rPr>
          <w:rFonts w:ascii="Times New Roman" w:eastAsia="Times New Roman" w:hAnsi="Times New Roman" w:cs="Times New Roman"/>
          <w:sz w:val="24"/>
          <w:szCs w:val="24"/>
          <w:lang w:eastAsia="es-ES"/>
        </w:rPr>
        <w:t>: Esta revista está disponible en Acceso Abierto sin restricciones, dando cumplimiento a la política internacional sobre el acceso abierto a la información. Los contenidos que aquí se exponen pueden ser utilizados, sin fines comerciales, siempre y cuando se haga referencia a la fuente primaria.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Conflicto de intereses</w:t>
      </w:r>
      <w:r w:rsidRPr="009429B9">
        <w:rPr>
          <w:rFonts w:ascii="Times New Roman" w:eastAsia="Times New Roman" w:hAnsi="Times New Roman" w:cs="Times New Roman"/>
          <w:sz w:val="24"/>
          <w:szCs w:val="24"/>
          <w:lang w:eastAsia="es-ES"/>
        </w:rPr>
        <w:t>: Los autores deberán declarar de forma obligatoria la presencia o no de conflictos de intereses en relación con la investigación presentada.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Declaración de Autoría:</w:t>
      </w:r>
      <w:r w:rsidRPr="009429B9">
        <w:rPr>
          <w:rFonts w:ascii="Times New Roman" w:eastAsia="Times New Roman" w:hAnsi="Times New Roman" w:cs="Times New Roman"/>
          <w:sz w:val="24"/>
          <w:szCs w:val="24"/>
          <w:lang w:eastAsia="es-ES"/>
        </w:rPr>
        <w:t xml:space="preserve"> En el caso de los artículos originales y otros donde se comuniquen resultados de investigación,</w:t>
      </w:r>
      <w:r w:rsidR="007923A6">
        <w:rPr>
          <w:rFonts w:ascii="Times New Roman" w:eastAsia="Times New Roman" w:hAnsi="Times New Roman" w:cs="Times New Roman"/>
          <w:sz w:val="24"/>
          <w:szCs w:val="24"/>
          <w:lang w:eastAsia="es-ES"/>
        </w:rPr>
        <w:t xml:space="preserve"> </w:t>
      </w:r>
      <w:r w:rsidRPr="009429B9">
        <w:rPr>
          <w:rFonts w:ascii="Times New Roman" w:eastAsia="Times New Roman" w:hAnsi="Times New Roman" w:cs="Times New Roman"/>
          <w:sz w:val="24"/>
          <w:szCs w:val="24"/>
          <w:lang w:eastAsia="es-ES"/>
        </w:rPr>
        <w:t xml:space="preserve">deberá constar un listado de contribución de autoría, utilizando para ello la Metodología para la implementación de la taxonomía </w:t>
      </w:r>
      <w:proofErr w:type="spellStart"/>
      <w:r w:rsidRPr="009429B9">
        <w:rPr>
          <w:rFonts w:ascii="Times New Roman" w:eastAsia="Times New Roman" w:hAnsi="Times New Roman" w:cs="Times New Roman"/>
          <w:sz w:val="24"/>
          <w:szCs w:val="24"/>
          <w:lang w:eastAsia="es-ES"/>
        </w:rPr>
        <w:t>CRediT</w:t>
      </w:r>
      <w:proofErr w:type="spellEnd"/>
      <w:r w:rsidRPr="009429B9">
        <w:rPr>
          <w:rFonts w:ascii="Times New Roman" w:eastAsia="Times New Roman" w:hAnsi="Times New Roman" w:cs="Times New Roman"/>
          <w:sz w:val="24"/>
          <w:szCs w:val="24"/>
          <w:lang w:eastAsia="es-ES"/>
        </w:rPr>
        <w:t xml:space="preserve"> a revistas científicas del sistema nacional de salud </w:t>
      </w:r>
      <w:hyperlink r:id="rId14" w:tooltip="http://www.ecimed.sld.cu/2020/06/27/taxonomia-credit/" w:history="1">
        <w:r w:rsidRPr="009429B9">
          <w:rPr>
            <w:rFonts w:ascii="Times New Roman" w:eastAsia="Times New Roman" w:hAnsi="Times New Roman" w:cs="Times New Roman"/>
            <w:color w:val="0000FF"/>
            <w:sz w:val="24"/>
            <w:szCs w:val="24"/>
            <w:u w:val="single"/>
            <w:lang w:eastAsia="es-ES"/>
          </w:rPr>
          <w:t>http://www.ecimed.sld.cu/2020/06/27/taxonomia-credit/</w:t>
        </w:r>
      </w:hyperlink>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Para ello a</w:t>
      </w:r>
      <w:r w:rsidRPr="009429B9">
        <w:rPr>
          <w:rFonts w:ascii="Times New Roman" w:eastAsia="Times New Roman" w:hAnsi="Times New Roman" w:cs="Times New Roman"/>
          <w:b/>
          <w:bCs/>
          <w:sz w:val="24"/>
          <w:szCs w:val="24"/>
          <w:lang w:eastAsia="es-ES"/>
        </w:rPr>
        <w:t>l final del manuscrito</w:t>
      </w:r>
      <w:r w:rsidRPr="009429B9">
        <w:rPr>
          <w:rFonts w:ascii="Times New Roman" w:eastAsia="Times New Roman" w:hAnsi="Times New Roman" w:cs="Times New Roman"/>
          <w:sz w:val="24"/>
          <w:szCs w:val="24"/>
          <w:lang w:eastAsia="es-ES"/>
        </w:rPr>
        <w:t xml:space="preserve"> debe agregar el </w:t>
      </w:r>
      <w:r w:rsidRPr="009429B9">
        <w:rPr>
          <w:rFonts w:ascii="Times New Roman" w:eastAsia="Times New Roman" w:hAnsi="Times New Roman" w:cs="Times New Roman"/>
          <w:b/>
          <w:bCs/>
          <w:sz w:val="24"/>
          <w:szCs w:val="24"/>
          <w:lang w:eastAsia="es-ES"/>
        </w:rPr>
        <w:t>aporte de cada uno de los autores</w:t>
      </w:r>
      <w:r w:rsidRPr="009429B9">
        <w:rPr>
          <w:rFonts w:ascii="Times New Roman" w:eastAsia="Times New Roman" w:hAnsi="Times New Roman" w:cs="Times New Roman"/>
          <w:sz w:val="24"/>
          <w:szCs w:val="24"/>
          <w:lang w:eastAsia="es-ES"/>
        </w:rPr>
        <w:t xml:space="preserve"> en la investigación o preparación del artículo. Los roles de autoría serán identificados en el orden que aparece abajo, incluyendo a cada autor/es en el rol/es que le corresponde, y omitiendo los roles que no procedan en cada caso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Contribución de autoría</w:t>
      </w:r>
      <w:r w:rsidRPr="009429B9">
        <w:rPr>
          <w:rFonts w:ascii="Times New Roman" w:eastAsia="Times New Roman" w:hAnsi="Times New Roman" w:cs="Times New Roman"/>
          <w:sz w:val="24"/>
          <w:szCs w:val="24"/>
          <w:lang w:eastAsia="es-ES"/>
        </w:rPr>
        <w:br/>
        <w:t xml:space="preserve">1. Conceptualización: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2. Curación de datos: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3. Análisis formal: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4. Adquisición de fondos: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5. Investigación: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6. Metodología: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7. Administración del proyecto: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8. Recursos: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9. Software: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10. Supervisión: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11. Validación: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12. Visualización: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13. Redacción – borrador original: </w:t>
      </w:r>
      <w:proofErr w:type="spellStart"/>
      <w:r w:rsidRPr="009429B9">
        <w:rPr>
          <w:rFonts w:ascii="Times New Roman" w:eastAsia="Times New Roman" w:hAnsi="Times New Roman" w:cs="Times New Roman"/>
          <w:sz w:val="24"/>
          <w:szCs w:val="24"/>
          <w:lang w:eastAsia="es-ES"/>
        </w:rPr>
        <w:t>xxxxxx</w:t>
      </w:r>
      <w:proofErr w:type="spellEnd"/>
      <w:r w:rsidRPr="009429B9">
        <w:rPr>
          <w:rFonts w:ascii="Times New Roman" w:eastAsia="Times New Roman" w:hAnsi="Times New Roman" w:cs="Times New Roman"/>
          <w:sz w:val="24"/>
          <w:szCs w:val="24"/>
          <w:lang w:eastAsia="es-ES"/>
        </w:rPr>
        <w:br/>
        <w:t xml:space="preserve">14. Redacción – revisión y edición: </w:t>
      </w:r>
      <w:proofErr w:type="spellStart"/>
      <w:r w:rsidRPr="009429B9">
        <w:rPr>
          <w:rFonts w:ascii="Times New Roman" w:eastAsia="Times New Roman" w:hAnsi="Times New Roman" w:cs="Times New Roman"/>
          <w:sz w:val="24"/>
          <w:szCs w:val="24"/>
          <w:lang w:eastAsia="es-ES"/>
        </w:rPr>
        <w:t>xxxxxx</w:t>
      </w:r>
      <w:proofErr w:type="spellEnd"/>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El comité editorial de la revista se reserva el derecho de considerar, según las características de la investigación, los efectos de autoría, lo que será comunicado a los autores durante el proceso de evaluación.</w:t>
      </w:r>
    </w:p>
    <w:p w:rsidR="009429B9" w:rsidRPr="009429B9" w:rsidRDefault="009429B9" w:rsidP="009429B9">
      <w:pPr>
        <w:spacing w:after="0"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ESTA REVISTA NO APLICA CARGOS POR PUBLICACIÓN (APC).</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 La Revista Cubana de Higiene y Epidemiología se encuentra bajo una </w:t>
      </w:r>
      <w:hyperlink r:id="rId15" w:history="1">
        <w:r w:rsidRPr="009429B9">
          <w:rPr>
            <w:rFonts w:ascii="Times New Roman" w:eastAsia="Times New Roman" w:hAnsi="Times New Roman" w:cs="Times New Roman"/>
            <w:color w:val="0000FF"/>
            <w:sz w:val="24"/>
            <w:szCs w:val="24"/>
            <w:u w:val="single"/>
            <w:lang w:eastAsia="es-ES"/>
          </w:rPr>
          <w:t xml:space="preserve">Licencia de </w:t>
        </w:r>
        <w:proofErr w:type="spellStart"/>
        <w:r w:rsidRPr="009429B9">
          <w:rPr>
            <w:rFonts w:ascii="Times New Roman" w:eastAsia="Times New Roman" w:hAnsi="Times New Roman" w:cs="Times New Roman"/>
            <w:color w:val="0000FF"/>
            <w:sz w:val="24"/>
            <w:szCs w:val="24"/>
            <w:u w:val="single"/>
            <w:lang w:eastAsia="es-ES"/>
          </w:rPr>
          <w:t>CreativeCommons</w:t>
        </w:r>
        <w:proofErr w:type="spellEnd"/>
        <w:r w:rsidRPr="009429B9">
          <w:rPr>
            <w:rFonts w:ascii="Times New Roman" w:eastAsia="Times New Roman" w:hAnsi="Times New Roman" w:cs="Times New Roman"/>
            <w:color w:val="0000FF"/>
            <w:sz w:val="24"/>
            <w:szCs w:val="24"/>
            <w:u w:val="single"/>
            <w:lang w:eastAsia="es-ES"/>
          </w:rPr>
          <w:t xml:space="preserve"> Reconocimiento-</w:t>
        </w:r>
        <w:proofErr w:type="spellStart"/>
        <w:r w:rsidRPr="009429B9">
          <w:rPr>
            <w:rFonts w:ascii="Times New Roman" w:eastAsia="Times New Roman" w:hAnsi="Times New Roman" w:cs="Times New Roman"/>
            <w:color w:val="0000FF"/>
            <w:sz w:val="24"/>
            <w:szCs w:val="24"/>
            <w:u w:val="single"/>
            <w:lang w:eastAsia="es-ES"/>
          </w:rPr>
          <w:t>NoComercial</w:t>
        </w:r>
        <w:proofErr w:type="spellEnd"/>
        <w:r w:rsidRPr="009429B9">
          <w:rPr>
            <w:rFonts w:ascii="Times New Roman" w:eastAsia="Times New Roman" w:hAnsi="Times New Roman" w:cs="Times New Roman"/>
            <w:color w:val="0000FF"/>
            <w:sz w:val="24"/>
            <w:szCs w:val="24"/>
            <w:u w:val="single"/>
            <w:lang w:eastAsia="es-ES"/>
          </w:rPr>
          <w:t xml:space="preserve"> 4.0 Internacional</w:t>
        </w:r>
      </w:hyperlink>
      <w:r w:rsidRPr="009429B9">
        <w:rPr>
          <w:rFonts w:ascii="Times New Roman" w:eastAsia="Times New Roman" w:hAnsi="Times New Roman" w:cs="Times New Roman"/>
          <w:sz w:val="24"/>
          <w:szCs w:val="24"/>
          <w:lang w:eastAsia="es-ES"/>
        </w:rPr>
        <w:t>.</w:t>
      </w:r>
    </w:p>
    <w:p w:rsidR="00747743" w:rsidRPr="009429B9" w:rsidRDefault="00747743" w:rsidP="009429B9">
      <w:pPr>
        <w:spacing w:before="100" w:beforeAutospacing="1" w:after="100" w:afterAutospacing="1" w:line="240" w:lineRule="auto"/>
        <w:rPr>
          <w:rFonts w:ascii="Times New Roman" w:eastAsia="Times New Roman" w:hAnsi="Times New Roman" w:cs="Times New Roman"/>
          <w:sz w:val="24"/>
          <w:szCs w:val="24"/>
          <w:lang w:eastAsia="es-ES"/>
        </w:rPr>
      </w:pP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lastRenderedPageBreak/>
        <w:t xml:space="preserve">DESCRIPCIÓN E INSTRUCCIONES ESPECÍFICAS DE LAS SECCIONES DE CADA TIPO DE ARTÍCULO </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I-                    Editoriales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Expresan posturas y/o criterios relacionados directamente con un tema a tratar por la revista o situación científica circunstancial. Serán por encargo del comité editorial a determinadas personalidades.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Su extensión no sobrepasará las 1 000 palabras. Puede incluir referencias bibliográficas.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II-                  Cartas al editor</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Se recibirán documentos que expresen las ideas, posturas o desacuerdos de los autores en relación con algunos de los contenidos publicados en la revista o temas propios de la especialidad previa evaluación por parte del comité editorial. Las cartas que cumplan con los principios éticos de la publicación científica serán publicadas. Los fundamentos planteados deben tener su correspondiente apoyo bibliográfico según las normas adoptadas por la revista.</w:t>
      </w:r>
    </w:p>
    <w:p w:rsidR="00EB7528" w:rsidRPr="009429B9" w:rsidRDefault="00EB7528"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EB7528">
        <w:rPr>
          <w:rFonts w:ascii="Times New Roman" w:eastAsia="Times New Roman" w:hAnsi="Times New Roman" w:cs="Times New Roman"/>
          <w:sz w:val="24"/>
          <w:szCs w:val="24"/>
          <w:lang w:eastAsia="es-ES"/>
        </w:rPr>
        <w:t>Su extensión no sobrepasará las 1500 palabras incluidas las referencias bibliográficas</w:t>
      </w:r>
      <w:r>
        <w:rPr>
          <w:rFonts w:ascii="Times New Roman" w:eastAsia="Times New Roman" w:hAnsi="Times New Roman" w:cs="Times New Roman"/>
          <w:sz w:val="24"/>
          <w:szCs w:val="24"/>
          <w:lang w:eastAsia="es-ES"/>
        </w:rPr>
        <w:t>.</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III-                Artículos de investigaciones originales</w:t>
      </w:r>
    </w:p>
    <w:p w:rsidR="009429B9" w:rsidRDefault="00E96506" w:rsidP="009A6F28">
      <w:pPr>
        <w:rPr>
          <w:rFonts w:ascii="Times New Roman" w:eastAsia="Times New Roman" w:hAnsi="Times New Roman" w:cs="Times New Roman"/>
          <w:sz w:val="24"/>
          <w:szCs w:val="24"/>
          <w:lang w:eastAsia="es-ES"/>
        </w:rPr>
      </w:pPr>
      <w:r w:rsidRPr="00E96506">
        <w:rPr>
          <w:rFonts w:ascii="Times New Roman" w:eastAsia="Times New Roman" w:hAnsi="Times New Roman" w:cs="Times New Roman"/>
          <w:sz w:val="24"/>
          <w:szCs w:val="24"/>
          <w:lang w:eastAsia="es-ES"/>
        </w:rPr>
        <w:t>Constituyen informes que comunican los resultados de una investigación, experimental o no. La metodología descrita debe permitir la reproducción de la investigación por otros expertos.</w:t>
      </w:r>
      <w:r w:rsidR="009A6F28">
        <w:rPr>
          <w:rFonts w:ascii="Times New Roman" w:eastAsia="Times New Roman" w:hAnsi="Times New Roman" w:cs="Times New Roman"/>
          <w:sz w:val="24"/>
          <w:szCs w:val="24"/>
          <w:lang w:eastAsia="es-ES"/>
        </w:rPr>
        <w:t xml:space="preserve"> </w:t>
      </w:r>
      <w:r w:rsidR="009429B9" w:rsidRPr="009429B9">
        <w:rPr>
          <w:rFonts w:ascii="Times New Roman" w:eastAsia="Times New Roman" w:hAnsi="Times New Roman" w:cs="Times New Roman"/>
          <w:sz w:val="24"/>
          <w:szCs w:val="24"/>
          <w:lang w:eastAsia="es-ES"/>
        </w:rPr>
        <w:t>Su extensión no superará las 5000 palabras, sin incluir el resumen ni las referencias bibliográficas.</w:t>
      </w:r>
    </w:p>
    <w:p w:rsidR="009A6F28" w:rsidRPr="009429B9" w:rsidRDefault="009A6F28" w:rsidP="009A6F28">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Deberán cumplir con la siguiente estructura: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Título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Debe corresponder con el tema del artículo. Ser conciso, comprensible e informativo. No debe exceder de 15 palabras. En español e inglés. No debe incluir siglas ni abreviaturas. Si se utilizan nombres de instituciones, deben ser los oficiales y estar actualizados.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Resumen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Estructurado por secciones. En este caso debe seguir la siguiente estructura: Introducción-Objetivos-Métodos-Resultados-Conclusiones.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Tiene un límite máximo de 250 palabras. Ofrece una adecuada idea de lo que trata el trabajo. Se escribe en pasado. Debe enviarse en español e inglés (</w:t>
      </w:r>
      <w:proofErr w:type="spellStart"/>
      <w:r w:rsidRPr="009429B9">
        <w:rPr>
          <w:rFonts w:ascii="Times New Roman" w:eastAsia="Times New Roman" w:hAnsi="Times New Roman" w:cs="Times New Roman"/>
          <w:sz w:val="24"/>
          <w:szCs w:val="24"/>
          <w:lang w:eastAsia="es-ES"/>
        </w:rPr>
        <w:t>abstract</w:t>
      </w:r>
      <w:proofErr w:type="spellEnd"/>
      <w:r w:rsidRPr="009429B9">
        <w:rPr>
          <w:rFonts w:ascii="Times New Roman" w:eastAsia="Times New Roman" w:hAnsi="Times New Roman" w:cs="Times New Roman"/>
          <w:sz w:val="24"/>
          <w:szCs w:val="24"/>
          <w:lang w:eastAsia="es-ES"/>
        </w:rPr>
        <w:t>).</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Palabras clave</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Deben ser concretas y representativas del contenido semántico del documento, tanto en los contenidos principales como secundarios. Debe haber como mínimo 3 palabras o </w:t>
      </w:r>
      <w:r w:rsidRPr="009429B9">
        <w:rPr>
          <w:rFonts w:ascii="Times New Roman" w:eastAsia="Times New Roman" w:hAnsi="Times New Roman" w:cs="Times New Roman"/>
          <w:sz w:val="24"/>
          <w:szCs w:val="24"/>
          <w:lang w:eastAsia="es-ES"/>
        </w:rPr>
        <w:lastRenderedPageBreak/>
        <w:t xml:space="preserve">frases clave. Se recomienda utilizar el tesauro </w:t>
      </w:r>
      <w:proofErr w:type="spellStart"/>
      <w:r w:rsidRPr="009429B9">
        <w:rPr>
          <w:rFonts w:ascii="Times New Roman" w:eastAsia="Times New Roman" w:hAnsi="Times New Roman" w:cs="Times New Roman"/>
          <w:sz w:val="24"/>
          <w:szCs w:val="24"/>
          <w:lang w:eastAsia="es-ES"/>
        </w:rPr>
        <w:t>DeCs</w:t>
      </w:r>
      <w:proofErr w:type="spellEnd"/>
      <w:proofErr w:type="gramStart"/>
      <w:r w:rsidRPr="009429B9">
        <w:rPr>
          <w:rFonts w:ascii="Times New Roman" w:eastAsia="Times New Roman" w:hAnsi="Times New Roman" w:cs="Times New Roman"/>
          <w:sz w:val="24"/>
          <w:szCs w:val="24"/>
          <w:lang w:eastAsia="es-ES"/>
        </w:rPr>
        <w:t>.(</w:t>
      </w:r>
      <w:proofErr w:type="gramEnd"/>
      <w:r w:rsidRPr="009429B9">
        <w:rPr>
          <w:rFonts w:ascii="Times New Roman" w:eastAsia="Times New Roman" w:hAnsi="Times New Roman" w:cs="Times New Roman"/>
          <w:sz w:val="24"/>
          <w:szCs w:val="24"/>
          <w:lang w:eastAsia="es-ES"/>
        </w:rPr>
        <w:t xml:space="preserve">Descriptores en Ciencias de la Salud) </w:t>
      </w:r>
      <w:hyperlink r:id="rId16" w:tooltip="https://decs.bvsalud.org/es/" w:history="1">
        <w:r w:rsidRPr="009429B9">
          <w:rPr>
            <w:rFonts w:ascii="Times New Roman" w:eastAsia="Times New Roman" w:hAnsi="Times New Roman" w:cs="Times New Roman"/>
            <w:color w:val="0000FF"/>
            <w:sz w:val="24"/>
            <w:szCs w:val="24"/>
            <w:u w:val="single"/>
            <w:lang w:eastAsia="es-ES"/>
          </w:rPr>
          <w:t>https://decs.bvsalud.org/es/</w:t>
        </w:r>
      </w:hyperlink>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Deben aparecer en español e inglés (</w:t>
      </w:r>
      <w:proofErr w:type="spellStart"/>
      <w:r w:rsidRPr="009429B9">
        <w:rPr>
          <w:rFonts w:ascii="Times New Roman" w:eastAsia="Times New Roman" w:hAnsi="Times New Roman" w:cs="Times New Roman"/>
          <w:sz w:val="24"/>
          <w:szCs w:val="24"/>
          <w:lang w:eastAsia="es-ES"/>
        </w:rPr>
        <w:t>key</w:t>
      </w:r>
      <w:proofErr w:type="spellEnd"/>
      <w:r w:rsidRPr="009429B9">
        <w:rPr>
          <w:rFonts w:ascii="Times New Roman" w:eastAsia="Times New Roman" w:hAnsi="Times New Roman" w:cs="Times New Roman"/>
          <w:sz w:val="24"/>
          <w:szCs w:val="24"/>
          <w:lang w:eastAsia="es-ES"/>
        </w:rPr>
        <w:t xml:space="preserve"> </w:t>
      </w:r>
      <w:proofErr w:type="spellStart"/>
      <w:r w:rsidRPr="009429B9">
        <w:rPr>
          <w:rFonts w:ascii="Times New Roman" w:eastAsia="Times New Roman" w:hAnsi="Times New Roman" w:cs="Times New Roman"/>
          <w:sz w:val="24"/>
          <w:szCs w:val="24"/>
          <w:lang w:eastAsia="es-ES"/>
        </w:rPr>
        <w:t>words</w:t>
      </w:r>
      <w:proofErr w:type="spellEnd"/>
      <w:r w:rsidRPr="009429B9">
        <w:rPr>
          <w:rFonts w:ascii="Times New Roman" w:eastAsia="Times New Roman" w:hAnsi="Times New Roman" w:cs="Times New Roman"/>
          <w:sz w:val="24"/>
          <w:szCs w:val="24"/>
          <w:lang w:eastAsia="es-ES"/>
        </w:rPr>
        <w:t>).</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Introducción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Presentar antecedentes breves, claros y apropiados. Fundamentación del problema científico. Describir con claridad el objetivo(s) del trabajo.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Métodos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Definir el tipo de investigación o estudio, período y lugar. Definir la población o grupo de estudio, así como los criterios de inclusión, exclusión y eliminación. Describir los criterios y la justificación para la selección de la muestra si se requiere.</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Las variables analizadas deben ser descritas con claridad. Exponer con claridad los métodos de recolección de la información y de procesamiento y análisis que se utilizaron. El método estadístico debe ser el apropiado según el tipo de estudio. Debe cumplir con el principio de poder ser reproducido por otros investigadores. Declarar los aspectos éticos particulares para el estudio.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Resultados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Exposición acorde con los objetivos del trabajo. Uso apropiado de los estadígrafos (cuando se requieran). Figuras y tablas destacan los resultados relevantes sin incurrir en repeticiones de información entre unas y otras. Se permiten un máximo de 5 entre tablas, figuras o gráficos estadísticos.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Discusión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Realizar análisis crítico de los resultados del estudio a la luz de los trabajos publicados por otros investigadores del área nacional e internacional. Explicar el alcance y las limitaciones de los resultados alcanzados. Describir la posible aplicabilidad y generalización de los resultados.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Conclusiones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Deben poseer un adecuado grado de generalización. Responden a los objetivos del estudio y estar en correspondencia con los resultados y la discusión. No repetir resultados. Se escribirán en forma de párrafo al final de la discusión.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Referencias Bibliográficas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Deben ser las necesarias y bien acotadas (con superíndice entre paréntesis y después del signo de puntuación). Debe contener el 50 % de trabajos publicados en los últimos cinco años.</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Estar representada la literatura nacional e internacional relevante sobre el tema.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lastRenderedPageBreak/>
        <w:t> </w:t>
      </w:r>
      <w:r w:rsidRPr="009429B9">
        <w:rPr>
          <w:rFonts w:ascii="Times New Roman" w:eastAsia="Times New Roman" w:hAnsi="Times New Roman" w:cs="Times New Roman"/>
          <w:b/>
          <w:bCs/>
          <w:sz w:val="24"/>
          <w:szCs w:val="24"/>
          <w:lang w:eastAsia="es-ES"/>
        </w:rPr>
        <w:t>IV-               Artículos de revisión</w:t>
      </w:r>
    </w:p>
    <w:p w:rsidR="009429B9" w:rsidRPr="009429B9" w:rsidRDefault="00184E5A" w:rsidP="009429B9">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R</w:t>
      </w:r>
      <w:r w:rsidRPr="00184E5A">
        <w:rPr>
          <w:rFonts w:ascii="Times New Roman" w:eastAsia="Times New Roman" w:hAnsi="Times New Roman" w:cs="Times New Roman"/>
          <w:sz w:val="24"/>
          <w:szCs w:val="24"/>
          <w:lang w:eastAsia="es-ES"/>
        </w:rPr>
        <w:t>ecopila la información más rel</w:t>
      </w:r>
      <w:r>
        <w:rPr>
          <w:rFonts w:ascii="Times New Roman" w:eastAsia="Times New Roman" w:hAnsi="Times New Roman" w:cs="Times New Roman"/>
          <w:sz w:val="24"/>
          <w:szCs w:val="24"/>
          <w:lang w:eastAsia="es-ES"/>
        </w:rPr>
        <w:t>evante sobre un tema específico. Analiza</w:t>
      </w:r>
      <w:r w:rsidRPr="00184E5A">
        <w:rPr>
          <w:rFonts w:ascii="Times New Roman" w:eastAsia="Times New Roman" w:hAnsi="Times New Roman" w:cs="Times New Roman"/>
          <w:sz w:val="24"/>
          <w:szCs w:val="24"/>
          <w:lang w:eastAsia="es-ES"/>
        </w:rPr>
        <w:t xml:space="preserve"> y reflexiona sobre investigaciones en curso o ya publicadas, y ofrece actualizaciones y proyecciones de trabajo.</w:t>
      </w:r>
      <w:r w:rsidRPr="009429B9">
        <w:rPr>
          <w:rFonts w:ascii="Times New Roman" w:eastAsia="Times New Roman" w:hAnsi="Times New Roman" w:cs="Times New Roman"/>
          <w:sz w:val="24"/>
          <w:szCs w:val="24"/>
          <w:lang w:eastAsia="es-ES"/>
        </w:rPr>
        <w:t xml:space="preserve"> </w:t>
      </w:r>
      <w:r w:rsidR="009429B9" w:rsidRPr="009429B9">
        <w:rPr>
          <w:rFonts w:ascii="Times New Roman" w:eastAsia="Times New Roman" w:hAnsi="Times New Roman" w:cs="Times New Roman"/>
          <w:sz w:val="24"/>
          <w:szCs w:val="24"/>
          <w:lang w:eastAsia="es-ES"/>
        </w:rPr>
        <w:t>Su extensión no sobrepasará las 5 000 palabras, sin incluir las referencias bibliográficas.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No superará los 3 autores.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Título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Debe corresponder directamente con el tema del artículo. Ser conciso, comprensible e informativo. No debe exceder de 15 palabras. En español e inglés. No debe incluir siglas ni abreviaturas.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Resumen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Estructurado por secciones, en este caso debe cumplir la siguiente estructura: Introducción-Objetivo(s)- Métodos-Resultados-Conclusiones.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Ofrece una adecuada idea de lo que trata el trabajo. Tiene un límite máximo de 250 palabras. Redactado en Español e Inglés.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Palabras Clave</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Deben ser concretas y representativas del contenido semántico del documento, tanto en los contenidos principales como secundarios. Como mínimo 3 palabras o frases clave. Se recomienda utilizar el tesauro </w:t>
      </w:r>
      <w:proofErr w:type="spellStart"/>
      <w:r w:rsidRPr="009429B9">
        <w:rPr>
          <w:rFonts w:ascii="Times New Roman" w:eastAsia="Times New Roman" w:hAnsi="Times New Roman" w:cs="Times New Roman"/>
          <w:sz w:val="24"/>
          <w:szCs w:val="24"/>
          <w:lang w:eastAsia="es-ES"/>
        </w:rPr>
        <w:t>DeCs</w:t>
      </w:r>
      <w:proofErr w:type="spellEnd"/>
      <w:r w:rsidRPr="009429B9">
        <w:rPr>
          <w:rFonts w:ascii="Times New Roman" w:eastAsia="Times New Roman" w:hAnsi="Times New Roman" w:cs="Times New Roman"/>
          <w:sz w:val="24"/>
          <w:szCs w:val="24"/>
          <w:lang w:eastAsia="es-ES"/>
        </w:rPr>
        <w:t xml:space="preserve">. (Descriptores en Ciencias de la Salud) </w:t>
      </w:r>
      <w:hyperlink r:id="rId17" w:tooltip="https://decs.bvsalud.org/es/" w:history="1">
        <w:r w:rsidRPr="009429B9">
          <w:rPr>
            <w:rFonts w:ascii="Times New Roman" w:eastAsia="Times New Roman" w:hAnsi="Times New Roman" w:cs="Times New Roman"/>
            <w:color w:val="0000FF"/>
            <w:sz w:val="24"/>
            <w:szCs w:val="24"/>
            <w:u w:val="single"/>
            <w:lang w:eastAsia="es-ES"/>
          </w:rPr>
          <w:t>https://decs.bvsalud.org/es/</w:t>
        </w:r>
      </w:hyperlink>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Deben aparecer en español e inglés (</w:t>
      </w:r>
      <w:proofErr w:type="spellStart"/>
      <w:r w:rsidRPr="009429B9">
        <w:rPr>
          <w:rFonts w:ascii="Times New Roman" w:eastAsia="Times New Roman" w:hAnsi="Times New Roman" w:cs="Times New Roman"/>
          <w:sz w:val="24"/>
          <w:szCs w:val="24"/>
          <w:lang w:eastAsia="es-ES"/>
        </w:rPr>
        <w:t>key</w:t>
      </w:r>
      <w:proofErr w:type="spellEnd"/>
      <w:r w:rsidRPr="009429B9">
        <w:rPr>
          <w:rFonts w:ascii="Times New Roman" w:eastAsia="Times New Roman" w:hAnsi="Times New Roman" w:cs="Times New Roman"/>
          <w:sz w:val="24"/>
          <w:szCs w:val="24"/>
          <w:lang w:eastAsia="es-ES"/>
        </w:rPr>
        <w:t xml:space="preserve"> </w:t>
      </w:r>
      <w:proofErr w:type="spellStart"/>
      <w:r w:rsidRPr="009429B9">
        <w:rPr>
          <w:rFonts w:ascii="Times New Roman" w:eastAsia="Times New Roman" w:hAnsi="Times New Roman" w:cs="Times New Roman"/>
          <w:sz w:val="24"/>
          <w:szCs w:val="24"/>
          <w:lang w:eastAsia="es-ES"/>
        </w:rPr>
        <w:t>words</w:t>
      </w:r>
      <w:proofErr w:type="spellEnd"/>
      <w:r w:rsidRPr="009429B9">
        <w:rPr>
          <w:rFonts w:ascii="Times New Roman" w:eastAsia="Times New Roman" w:hAnsi="Times New Roman" w:cs="Times New Roman"/>
          <w:sz w:val="24"/>
          <w:szCs w:val="24"/>
          <w:lang w:eastAsia="es-ES"/>
        </w:rPr>
        <w:t>).</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Introducción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Presentar antecedentes breves, claros y apropiados con su fundamentación bibliográfica. Debe ser un tema de importancia y pertinencia para la ciencia. Fundamentar el problema científico que origina la revisión. Describir con claridad los objetivos del trabajo.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Métodos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Criterio y justificación de la selección de las fuentes consultadas. Motores de búsqueda utilizados. Período que se toma para la revisión.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Análisis y síntesis de la información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Exposición acorde con los objetivos del trabajo. Figuras y tablas que destaquen los aspectos relevantes sin incurrir en repeticiones de información. Interpretación de los resultados señalados en la literatura consultada. Contrastar las diferencias y coincidencias de los estudios analizados. Realizar crítica de los resultados del estudio a la luz de los trabajos publicados por otros investigadores. Describir la posible </w:t>
      </w:r>
      <w:r w:rsidRPr="009429B9">
        <w:rPr>
          <w:rFonts w:ascii="Times New Roman" w:eastAsia="Times New Roman" w:hAnsi="Times New Roman" w:cs="Times New Roman"/>
          <w:sz w:val="24"/>
          <w:szCs w:val="24"/>
          <w:lang w:eastAsia="es-ES"/>
        </w:rPr>
        <w:lastRenderedPageBreak/>
        <w:t>aplicabilidad y generalización de los resultados. Incluir nuevos aspectos a considerar (en caso de ser necesario). Señalar o destacar las limitaciones o aportes de la revisión.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 xml:space="preserve">Conclusiones </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Responden a los objetivos del estudio. Exponer conclusiones claras, concretas y pertinentes.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Referencias Bibliográficas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Deben ser las necesarias y bien acotadas (con superíndice entre paréntesis y después del signo de puntuación). Debe contener el 70 % de trabajos publicados en los últimos cinco años. Estar representada la literatura nacional e internacional relevante sobre el tema.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w:t>
      </w:r>
      <w:r w:rsidRPr="009429B9">
        <w:rPr>
          <w:rFonts w:ascii="Times New Roman" w:eastAsia="Times New Roman" w:hAnsi="Times New Roman" w:cs="Times New Roman"/>
          <w:b/>
          <w:bCs/>
          <w:sz w:val="24"/>
          <w:szCs w:val="24"/>
          <w:lang w:eastAsia="es-ES"/>
        </w:rPr>
        <w:t>V-                 Vigilancia en Salud</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Se publicarán artículos que hagan referencia a las características de los sistemas de vigilancia, sus propósitos, los diferentes tipos de vigilancia, así como de los atributos que se deben tener presente al implementar un sistema de vigilancia en salud.</w:t>
      </w:r>
    </w:p>
    <w:p w:rsidR="0065755E" w:rsidRPr="009429B9" w:rsidRDefault="0065755E" w:rsidP="009429B9">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Tendrán una estructura similar a los artículos de investigación originales.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w:t>
      </w:r>
      <w:r w:rsidRPr="009429B9">
        <w:rPr>
          <w:rFonts w:ascii="Times New Roman" w:eastAsia="Times New Roman" w:hAnsi="Times New Roman" w:cs="Times New Roman"/>
          <w:b/>
          <w:bCs/>
          <w:sz w:val="24"/>
          <w:szCs w:val="24"/>
          <w:lang w:eastAsia="es-ES"/>
        </w:rPr>
        <w:t>VI-               Estudios de Caso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Pueden describirse uno o varios casos clínicos en el mismo artículo. Se estructurará de la siguiente forma: Partes preliminares (Tipo de artículo, Título, Autor/es, Resumen informativo, Palabras clave), Introducción, a continuación: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4F0DD7">
        <w:rPr>
          <w:rFonts w:ascii="Times New Roman" w:eastAsia="Times New Roman" w:hAnsi="Times New Roman" w:cs="Times New Roman"/>
          <w:b/>
          <w:i/>
          <w:iCs/>
          <w:sz w:val="24"/>
          <w:szCs w:val="24"/>
          <w:lang w:eastAsia="es-ES"/>
        </w:rPr>
        <w:t>Presentación del Caso</w:t>
      </w:r>
      <w:r w:rsidRPr="009429B9">
        <w:rPr>
          <w:rFonts w:ascii="Times New Roman" w:eastAsia="Times New Roman" w:hAnsi="Times New Roman" w:cs="Times New Roman"/>
          <w:sz w:val="24"/>
          <w:szCs w:val="24"/>
          <w:lang w:eastAsia="es-ES"/>
        </w:rPr>
        <w:t>: Narra el proceso diagnóstico del enfermo de forma clara y sencilla, cuidando la secuencia lógica narrativa, describiendo las manifestaciones clínicas y los procedimientos quirúrgicos, los resultados de los estudios complementarios y la necropsia (en caso de fallecimiento).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4F0DD7">
        <w:rPr>
          <w:rFonts w:ascii="Times New Roman" w:eastAsia="Times New Roman" w:hAnsi="Times New Roman" w:cs="Times New Roman"/>
          <w:b/>
          <w:i/>
          <w:iCs/>
          <w:sz w:val="24"/>
          <w:szCs w:val="24"/>
          <w:lang w:eastAsia="es-ES"/>
        </w:rPr>
        <w:t>Discusión del Caso</w:t>
      </w:r>
      <w:r w:rsidRPr="009429B9">
        <w:rPr>
          <w:rFonts w:ascii="Times New Roman" w:eastAsia="Times New Roman" w:hAnsi="Times New Roman" w:cs="Times New Roman"/>
          <w:i/>
          <w:iCs/>
          <w:sz w:val="24"/>
          <w:szCs w:val="24"/>
          <w:lang w:eastAsia="es-ES"/>
        </w:rPr>
        <w:t xml:space="preserve">: </w:t>
      </w:r>
      <w:r w:rsidRPr="009429B9">
        <w:rPr>
          <w:rFonts w:ascii="Times New Roman" w:eastAsia="Times New Roman" w:hAnsi="Times New Roman" w:cs="Times New Roman"/>
          <w:sz w:val="24"/>
          <w:szCs w:val="24"/>
          <w:lang w:eastAsia="es-ES"/>
        </w:rPr>
        <w:t>Deberá enfocarse en el mensaje específico del caso y la importancia clínico-quirúrgica-diagnóstica y terapéutica. Si el autor ha encontrado otros casos, éstos pueden mencionarse e ilustrarse, pero no describirse en detalle. Puede incluir las consideraciones finales de los autores o desarrollarlas en acápite aparte. Destácalas recomendaciones para el manejo de pacientes similares o las líneas de investigación que podrían originarse a propósito de este caso. La conclusión ha de ser cauta por cuanto no se puede recomendar tratamientos o extrapolar conclusiones a raíz de sólo un caso en particular.</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w:t>
      </w:r>
      <w:r w:rsidRPr="009429B9">
        <w:rPr>
          <w:rFonts w:ascii="Times New Roman" w:eastAsia="Times New Roman" w:hAnsi="Times New Roman" w:cs="Times New Roman"/>
          <w:b/>
          <w:bCs/>
          <w:sz w:val="24"/>
          <w:szCs w:val="24"/>
          <w:lang w:eastAsia="es-ES"/>
        </w:rPr>
        <w:t>VII-             Acontecer Científico</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Se publicaran noticias destacadas sobre eventos científico-técnicos nacionales e internacionales y manuscritos de trascendencia para el desarrollo de la ciencia, la técnica y la innovación tecnológica.</w:t>
      </w:r>
    </w:p>
    <w:p w:rsidR="00620AFB" w:rsidRPr="009429B9" w:rsidRDefault="00620AFB" w:rsidP="00620AFB">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Se estructurarán en:</w:t>
      </w:r>
      <w:r w:rsidRPr="00620AFB">
        <w:rPr>
          <w:rFonts w:ascii="Times New Roman" w:eastAsia="Times New Roman" w:hAnsi="Times New Roman" w:cs="Times New Roman"/>
          <w:sz w:val="24"/>
          <w:szCs w:val="24"/>
          <w:lang w:eastAsia="es-ES"/>
        </w:rPr>
        <w:t xml:space="preserve"> </w:t>
      </w:r>
      <w:r w:rsidRPr="009429B9">
        <w:rPr>
          <w:rFonts w:ascii="Times New Roman" w:eastAsia="Times New Roman" w:hAnsi="Times New Roman" w:cs="Times New Roman"/>
          <w:sz w:val="24"/>
          <w:szCs w:val="24"/>
          <w:lang w:eastAsia="es-ES"/>
        </w:rPr>
        <w:t>Introducción,</w:t>
      </w:r>
      <w:r>
        <w:rPr>
          <w:rFonts w:ascii="Times New Roman" w:eastAsia="Times New Roman" w:hAnsi="Times New Roman" w:cs="Times New Roman"/>
          <w:sz w:val="24"/>
          <w:szCs w:val="24"/>
          <w:lang w:eastAsia="es-ES"/>
        </w:rPr>
        <w:t xml:space="preserve"> Desarrollo</w:t>
      </w:r>
      <w:r w:rsidRPr="009429B9">
        <w:rPr>
          <w:rFonts w:ascii="Times New Roman" w:eastAsia="Times New Roman" w:hAnsi="Times New Roman" w:cs="Times New Roman"/>
          <w:sz w:val="24"/>
          <w:szCs w:val="24"/>
          <w:lang w:eastAsia="es-ES"/>
        </w:rPr>
        <w:t xml:space="preserve"> y Conclusiones.</w:t>
      </w:r>
      <w:r w:rsidR="00B10E84">
        <w:rPr>
          <w:rFonts w:ascii="Times New Roman" w:eastAsia="Times New Roman" w:hAnsi="Times New Roman" w:cs="Times New Roman"/>
          <w:sz w:val="24"/>
          <w:szCs w:val="24"/>
          <w:lang w:eastAsia="es-ES"/>
        </w:rPr>
        <w:t xml:space="preserve"> Incluye además un resumen estructurado.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VIII-           Comunicación Breve</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Son similares a los artículos de </w:t>
      </w:r>
      <w:proofErr w:type="gramStart"/>
      <w:r w:rsidRPr="009429B9">
        <w:rPr>
          <w:rFonts w:ascii="Times New Roman" w:eastAsia="Times New Roman" w:hAnsi="Times New Roman" w:cs="Times New Roman"/>
          <w:sz w:val="24"/>
          <w:szCs w:val="24"/>
          <w:lang w:eastAsia="es-ES"/>
        </w:rPr>
        <w:t>investigación originales</w:t>
      </w:r>
      <w:proofErr w:type="gramEnd"/>
      <w:r w:rsidRPr="009429B9">
        <w:rPr>
          <w:rFonts w:ascii="Times New Roman" w:eastAsia="Times New Roman" w:hAnsi="Times New Roman" w:cs="Times New Roman"/>
          <w:sz w:val="24"/>
          <w:szCs w:val="24"/>
          <w:lang w:eastAsia="es-ES"/>
        </w:rPr>
        <w:t>, pero por su extensión, menores.</w:t>
      </w:r>
      <w:r w:rsidR="00620AFB">
        <w:rPr>
          <w:rFonts w:ascii="Times New Roman" w:eastAsia="Times New Roman" w:hAnsi="Times New Roman" w:cs="Times New Roman"/>
          <w:sz w:val="24"/>
          <w:szCs w:val="24"/>
          <w:lang w:eastAsia="es-ES"/>
        </w:rPr>
        <w:t xml:space="preserve"> </w:t>
      </w:r>
      <w:r w:rsidRPr="009429B9">
        <w:rPr>
          <w:rFonts w:ascii="Times New Roman" w:eastAsia="Times New Roman" w:hAnsi="Times New Roman" w:cs="Times New Roman"/>
          <w:sz w:val="24"/>
          <w:szCs w:val="24"/>
          <w:lang w:eastAsia="es-ES"/>
        </w:rPr>
        <w:t>No superará los 3 autores. Incluyen un Resumen estructurado. Se aceptan hasta 2 500 palabras (incluido el título, las tablas, las figuras con sus pies y las referencias bibliográficas). Se admite un total de hasta 2 figuras y tablas.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Son notificaciones de interés que tributan a trabajos que constituyan resultados parciales o finales de una investigación cuya divulgación rápida se considera importante.</w:t>
      </w:r>
      <w:r w:rsidR="00215217">
        <w:rPr>
          <w:rFonts w:ascii="Times New Roman" w:eastAsia="Times New Roman" w:hAnsi="Times New Roman" w:cs="Times New Roman"/>
          <w:sz w:val="24"/>
          <w:szCs w:val="24"/>
          <w:lang w:eastAsia="es-ES"/>
        </w:rPr>
        <w:t xml:space="preserve"> </w:t>
      </w:r>
      <w:r w:rsidRPr="009429B9">
        <w:rPr>
          <w:rFonts w:ascii="Times New Roman" w:eastAsia="Times New Roman" w:hAnsi="Times New Roman" w:cs="Times New Roman"/>
          <w:sz w:val="24"/>
          <w:szCs w:val="24"/>
          <w:lang w:eastAsia="es-ES"/>
        </w:rPr>
        <w:t>Se estructurarán en: Introducción,</w:t>
      </w:r>
      <w:r w:rsidR="00215217">
        <w:rPr>
          <w:rFonts w:ascii="Times New Roman" w:eastAsia="Times New Roman" w:hAnsi="Times New Roman" w:cs="Times New Roman"/>
          <w:sz w:val="24"/>
          <w:szCs w:val="24"/>
          <w:lang w:eastAsia="es-ES"/>
        </w:rPr>
        <w:t xml:space="preserve"> </w:t>
      </w:r>
      <w:r w:rsidRPr="009429B9">
        <w:rPr>
          <w:rFonts w:ascii="Times New Roman" w:eastAsia="Times New Roman" w:hAnsi="Times New Roman" w:cs="Times New Roman"/>
          <w:sz w:val="24"/>
          <w:szCs w:val="24"/>
          <w:lang w:eastAsia="es-ES"/>
        </w:rPr>
        <w:t>Objetivo,</w:t>
      </w:r>
      <w:r w:rsidR="00215217">
        <w:rPr>
          <w:rFonts w:ascii="Times New Roman" w:eastAsia="Times New Roman" w:hAnsi="Times New Roman" w:cs="Times New Roman"/>
          <w:sz w:val="24"/>
          <w:szCs w:val="24"/>
          <w:lang w:eastAsia="es-ES"/>
        </w:rPr>
        <w:t xml:space="preserve"> </w:t>
      </w:r>
      <w:r w:rsidRPr="009429B9">
        <w:rPr>
          <w:rFonts w:ascii="Times New Roman" w:eastAsia="Times New Roman" w:hAnsi="Times New Roman" w:cs="Times New Roman"/>
          <w:sz w:val="24"/>
          <w:szCs w:val="24"/>
          <w:lang w:eastAsia="es-ES"/>
        </w:rPr>
        <w:t>Método,</w:t>
      </w:r>
      <w:r w:rsidR="00215217">
        <w:rPr>
          <w:rFonts w:ascii="Times New Roman" w:eastAsia="Times New Roman" w:hAnsi="Times New Roman" w:cs="Times New Roman"/>
          <w:sz w:val="24"/>
          <w:szCs w:val="24"/>
          <w:lang w:eastAsia="es-ES"/>
        </w:rPr>
        <w:t xml:space="preserve"> </w:t>
      </w:r>
      <w:r w:rsidRPr="009429B9">
        <w:rPr>
          <w:rFonts w:ascii="Times New Roman" w:eastAsia="Times New Roman" w:hAnsi="Times New Roman" w:cs="Times New Roman"/>
          <w:sz w:val="24"/>
          <w:szCs w:val="24"/>
          <w:lang w:eastAsia="es-ES"/>
        </w:rPr>
        <w:t>Resultados y Conclusiones.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Título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Debe corresponder con el tema del artículo. Ser conciso, comprensible e informativo. No debe exceder de 15 palabras. En español e inglés. No debe incluir siglas ni abreviaturas. Si se utilizan nombres de instituciones, deben ser los oficiales y estar actualizados.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Resumen</w:t>
      </w:r>
    </w:p>
    <w:p w:rsidR="009429B9" w:rsidRPr="009429B9" w:rsidRDefault="00A92F9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Estructurado (</w:t>
      </w:r>
      <w:r w:rsidR="009429B9" w:rsidRPr="009429B9">
        <w:rPr>
          <w:rFonts w:ascii="Times New Roman" w:eastAsia="Times New Roman" w:hAnsi="Times New Roman" w:cs="Times New Roman"/>
          <w:sz w:val="24"/>
          <w:szCs w:val="24"/>
          <w:lang w:eastAsia="es-ES"/>
        </w:rPr>
        <w:t xml:space="preserve">introducción, objetivo, métodos, resultados y </w:t>
      </w:r>
      <w:r w:rsidRPr="009429B9">
        <w:rPr>
          <w:rFonts w:ascii="Times New Roman" w:eastAsia="Times New Roman" w:hAnsi="Times New Roman" w:cs="Times New Roman"/>
          <w:sz w:val="24"/>
          <w:szCs w:val="24"/>
          <w:lang w:eastAsia="es-ES"/>
        </w:rPr>
        <w:t>conclusiones</w:t>
      </w:r>
      <w:r w:rsidR="009429B9" w:rsidRPr="009429B9">
        <w:rPr>
          <w:rFonts w:ascii="Times New Roman" w:eastAsia="Times New Roman" w:hAnsi="Times New Roman" w:cs="Times New Roman"/>
          <w:sz w:val="24"/>
          <w:szCs w:val="24"/>
          <w:lang w:eastAsia="es-ES"/>
        </w:rPr>
        <w:t>) Su límite no debe superar las 200 palabras. En español e inglés (</w:t>
      </w:r>
      <w:proofErr w:type="spellStart"/>
      <w:r w:rsidR="009429B9" w:rsidRPr="009429B9">
        <w:rPr>
          <w:rFonts w:ascii="Times New Roman" w:eastAsia="Times New Roman" w:hAnsi="Times New Roman" w:cs="Times New Roman"/>
          <w:sz w:val="24"/>
          <w:szCs w:val="24"/>
          <w:lang w:eastAsia="es-ES"/>
        </w:rPr>
        <w:t>Abstract</w:t>
      </w:r>
      <w:proofErr w:type="spellEnd"/>
      <w:r w:rsidR="009429B9" w:rsidRPr="009429B9">
        <w:rPr>
          <w:rFonts w:ascii="Times New Roman" w:eastAsia="Times New Roman" w:hAnsi="Times New Roman" w:cs="Times New Roman"/>
          <w:sz w:val="24"/>
          <w:szCs w:val="24"/>
          <w:lang w:eastAsia="es-ES"/>
        </w:rPr>
        <w:t>).</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w:t>
      </w:r>
      <w:r w:rsidRPr="009429B9">
        <w:rPr>
          <w:rFonts w:ascii="Times New Roman" w:eastAsia="Times New Roman" w:hAnsi="Times New Roman" w:cs="Times New Roman"/>
          <w:b/>
          <w:bCs/>
          <w:sz w:val="24"/>
          <w:szCs w:val="24"/>
          <w:lang w:eastAsia="es-ES"/>
        </w:rPr>
        <w:t>Palabras clave</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Deben ser concretas y representativas del contenido semántico del documento, tanto en los contenidos principales como secundarios. Deben haber como mínimo 3 palabras o frases clave. Se recomienda utilizar el tesauro </w:t>
      </w:r>
      <w:proofErr w:type="spellStart"/>
      <w:r w:rsidRPr="009429B9">
        <w:rPr>
          <w:rFonts w:ascii="Times New Roman" w:eastAsia="Times New Roman" w:hAnsi="Times New Roman" w:cs="Times New Roman"/>
          <w:sz w:val="24"/>
          <w:szCs w:val="24"/>
          <w:lang w:eastAsia="es-ES"/>
        </w:rPr>
        <w:t>DeCs</w:t>
      </w:r>
      <w:proofErr w:type="spellEnd"/>
      <w:r w:rsidRPr="009429B9">
        <w:rPr>
          <w:rFonts w:ascii="Times New Roman" w:eastAsia="Times New Roman" w:hAnsi="Times New Roman" w:cs="Times New Roman"/>
          <w:sz w:val="24"/>
          <w:szCs w:val="24"/>
          <w:lang w:eastAsia="es-ES"/>
        </w:rPr>
        <w:t xml:space="preserve">. (Descriptores en Ciencias de la Salud </w:t>
      </w:r>
      <w:hyperlink r:id="rId18" w:tooltip="https://decs.bvsalud.org/es/" w:history="1">
        <w:r w:rsidRPr="009429B9">
          <w:rPr>
            <w:rFonts w:ascii="Times New Roman" w:eastAsia="Times New Roman" w:hAnsi="Times New Roman" w:cs="Times New Roman"/>
            <w:color w:val="0000FF"/>
            <w:sz w:val="24"/>
            <w:szCs w:val="24"/>
            <w:u w:val="single"/>
            <w:lang w:eastAsia="es-ES"/>
          </w:rPr>
          <w:t>https://decs.bvsalud.org/es/</w:t>
        </w:r>
      </w:hyperlink>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Deben aparecer en español e inglés (</w:t>
      </w:r>
      <w:proofErr w:type="spellStart"/>
      <w:r w:rsidRPr="009429B9">
        <w:rPr>
          <w:rFonts w:ascii="Times New Roman" w:eastAsia="Times New Roman" w:hAnsi="Times New Roman" w:cs="Times New Roman"/>
          <w:sz w:val="24"/>
          <w:szCs w:val="24"/>
          <w:lang w:eastAsia="es-ES"/>
        </w:rPr>
        <w:t>key</w:t>
      </w:r>
      <w:proofErr w:type="spellEnd"/>
      <w:r w:rsidRPr="009429B9">
        <w:rPr>
          <w:rFonts w:ascii="Times New Roman" w:eastAsia="Times New Roman" w:hAnsi="Times New Roman" w:cs="Times New Roman"/>
          <w:sz w:val="24"/>
          <w:szCs w:val="24"/>
          <w:lang w:eastAsia="es-ES"/>
        </w:rPr>
        <w:t xml:space="preserve"> </w:t>
      </w:r>
      <w:proofErr w:type="spellStart"/>
      <w:r w:rsidRPr="009429B9">
        <w:rPr>
          <w:rFonts w:ascii="Times New Roman" w:eastAsia="Times New Roman" w:hAnsi="Times New Roman" w:cs="Times New Roman"/>
          <w:sz w:val="24"/>
          <w:szCs w:val="24"/>
          <w:lang w:eastAsia="es-ES"/>
        </w:rPr>
        <w:t>words</w:t>
      </w:r>
      <w:proofErr w:type="spellEnd"/>
      <w:r w:rsidRPr="009429B9">
        <w:rPr>
          <w:rFonts w:ascii="Times New Roman" w:eastAsia="Times New Roman" w:hAnsi="Times New Roman" w:cs="Times New Roman"/>
          <w:sz w:val="24"/>
          <w:szCs w:val="24"/>
          <w:lang w:eastAsia="es-ES"/>
        </w:rPr>
        <w:t>).</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Referencias Bibliográficas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Deben ser las necesarias y bien acotadas (en superíndice, entre paréntesis y después del signo de puntuación). Como mínimo, debe contener el 50 % de trabajos publicados en los últimos cinco años. Debe estar representada la literatura nacional e internacional relevante sobre el tema.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Tablas y Figuras</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Deben tener una buena calidad,  ser necesarias, pertinentes y editables. No deben repetir información ya señalada en el texto. La descripción de la figura debe ser adecuada. Los pies deben corresponder con las figuras. Describir el significado de las abreviaturas o símbolos utilizados. Debe estar consignada la fuente.</w:t>
      </w:r>
    </w:p>
    <w:p w:rsidR="001B16F4" w:rsidRDefault="001B16F4" w:rsidP="009429B9">
      <w:pPr>
        <w:spacing w:before="100" w:beforeAutospacing="1" w:after="100" w:afterAutospacing="1" w:line="240" w:lineRule="auto"/>
        <w:rPr>
          <w:rFonts w:ascii="Times New Roman" w:eastAsia="Times New Roman" w:hAnsi="Times New Roman" w:cs="Times New Roman"/>
          <w:sz w:val="24"/>
          <w:szCs w:val="24"/>
          <w:lang w:eastAsia="es-ES"/>
        </w:rPr>
      </w:pPr>
    </w:p>
    <w:p w:rsidR="001B16F4" w:rsidRPr="009429B9" w:rsidRDefault="001B16F4" w:rsidP="009429B9">
      <w:pPr>
        <w:spacing w:before="100" w:beforeAutospacing="1" w:after="100" w:afterAutospacing="1" w:line="240" w:lineRule="auto"/>
        <w:rPr>
          <w:rFonts w:ascii="Times New Roman" w:eastAsia="Times New Roman" w:hAnsi="Times New Roman" w:cs="Times New Roman"/>
          <w:sz w:val="24"/>
          <w:szCs w:val="24"/>
          <w:lang w:eastAsia="es-ES"/>
        </w:rPr>
      </w:pPr>
    </w:p>
    <w:p w:rsidR="00A23D4E" w:rsidRPr="00A23D4E" w:rsidRDefault="009429B9" w:rsidP="00A23D4E">
      <w:pPr>
        <w:spacing w:before="100" w:beforeAutospacing="1" w:after="100" w:afterAutospacing="1" w:line="240" w:lineRule="auto"/>
        <w:ind w:left="709"/>
        <w:rPr>
          <w:rFonts w:ascii="Times New Roman" w:eastAsia="Times New Roman" w:hAnsi="Times New Roman" w:cs="Times New Roman"/>
          <w:b/>
          <w:bCs/>
          <w:sz w:val="24"/>
          <w:szCs w:val="24"/>
          <w:lang w:eastAsia="es-ES"/>
        </w:rPr>
      </w:pPr>
      <w:r w:rsidRPr="00A23D4E">
        <w:rPr>
          <w:rFonts w:ascii="Times New Roman" w:eastAsia="Times New Roman" w:hAnsi="Times New Roman" w:cs="Times New Roman"/>
          <w:b/>
          <w:bCs/>
          <w:sz w:val="24"/>
          <w:szCs w:val="24"/>
          <w:lang w:eastAsia="es-ES"/>
        </w:rPr>
        <w:t> </w:t>
      </w:r>
      <w:r w:rsidRPr="009429B9">
        <w:rPr>
          <w:rFonts w:ascii="Times New Roman" w:eastAsia="Times New Roman" w:hAnsi="Times New Roman" w:cs="Times New Roman"/>
          <w:b/>
          <w:bCs/>
          <w:sz w:val="24"/>
          <w:szCs w:val="24"/>
          <w:lang w:eastAsia="es-ES"/>
        </w:rPr>
        <w:t xml:space="preserve">IX -  </w:t>
      </w:r>
      <w:r w:rsidR="00A23D4E" w:rsidRPr="00A23D4E">
        <w:rPr>
          <w:rFonts w:ascii="Times New Roman" w:eastAsia="Times New Roman" w:hAnsi="Times New Roman" w:cs="Times New Roman"/>
          <w:sz w:val="24"/>
          <w:szCs w:val="24"/>
          <w:lang w:eastAsia="es-ES"/>
        </w:rPr>
        <w:t xml:space="preserve">  </w:t>
      </w:r>
      <w:r w:rsidR="007E48A0">
        <w:rPr>
          <w:rFonts w:ascii="Times New Roman" w:eastAsia="Times New Roman" w:hAnsi="Times New Roman" w:cs="Times New Roman"/>
          <w:b/>
          <w:sz w:val="24"/>
          <w:szCs w:val="24"/>
          <w:lang w:eastAsia="es-ES"/>
        </w:rPr>
        <w:t>Colaboración</w:t>
      </w:r>
      <w:r w:rsidR="00A23D4E" w:rsidRPr="00A23D4E">
        <w:rPr>
          <w:rFonts w:ascii="Times New Roman" w:eastAsia="Times New Roman" w:hAnsi="Times New Roman" w:cs="Times New Roman"/>
          <w:b/>
          <w:sz w:val="24"/>
          <w:szCs w:val="24"/>
          <w:lang w:eastAsia="es-ES"/>
        </w:rPr>
        <w:t xml:space="preserve"> Especial</w:t>
      </w:r>
    </w:p>
    <w:p w:rsidR="00A23D4E" w:rsidRPr="00FE4529" w:rsidRDefault="00A23D4E" w:rsidP="00A23D4E">
      <w:pPr>
        <w:spacing w:before="100" w:beforeAutospacing="1" w:after="100" w:afterAutospacing="1" w:line="240" w:lineRule="auto"/>
        <w:rPr>
          <w:rFonts w:ascii="Times New Roman" w:eastAsia="Times New Roman" w:hAnsi="Times New Roman" w:cs="Times New Roman"/>
          <w:sz w:val="24"/>
          <w:szCs w:val="24"/>
          <w:lang w:eastAsia="es-ES"/>
        </w:rPr>
      </w:pPr>
      <w:r w:rsidRPr="00FE4529">
        <w:rPr>
          <w:rFonts w:ascii="Times New Roman" w:eastAsia="Times New Roman" w:hAnsi="Times New Roman" w:cs="Times New Roman"/>
          <w:sz w:val="24"/>
          <w:szCs w:val="24"/>
          <w:lang w:eastAsia="es-ES"/>
        </w:rPr>
        <w:t>Esta categoría de artículo corresponde a un documento que por la importancia de su contribución el comité editorial lo incluye como tal. Pueden ser documentos redactados por encargo o iniciativa del autor y su extensión es variable, en dependencia de la consideración del comité editorial sobre la profund</w:t>
      </w:r>
      <w:r>
        <w:rPr>
          <w:rFonts w:ascii="Times New Roman" w:eastAsia="Times New Roman" w:hAnsi="Times New Roman" w:cs="Times New Roman"/>
          <w:sz w:val="24"/>
          <w:szCs w:val="24"/>
          <w:lang w:eastAsia="es-ES"/>
        </w:rPr>
        <w:t xml:space="preserve">idad del tema. Deben incluir </w:t>
      </w:r>
      <w:r w:rsidRPr="00FE4529">
        <w:rPr>
          <w:rFonts w:ascii="Times New Roman" w:eastAsia="Times New Roman" w:hAnsi="Times New Roman" w:cs="Times New Roman"/>
          <w:sz w:val="24"/>
          <w:szCs w:val="24"/>
          <w:lang w:eastAsia="es-ES"/>
        </w:rPr>
        <w:t>resumen.</w:t>
      </w:r>
    </w:p>
    <w:p w:rsidR="009429B9" w:rsidRPr="00A23D4E" w:rsidRDefault="00A23D4E" w:rsidP="00A23D4E">
      <w:pPr>
        <w:spacing w:before="100" w:beforeAutospacing="1" w:after="100" w:afterAutospacing="1" w:line="240" w:lineRule="auto"/>
        <w:ind w:left="709" w:hanging="709"/>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             X-        </w:t>
      </w:r>
      <w:r w:rsidR="009429B9" w:rsidRPr="009429B9">
        <w:rPr>
          <w:rFonts w:ascii="Times New Roman" w:eastAsia="Times New Roman" w:hAnsi="Times New Roman" w:cs="Times New Roman"/>
          <w:b/>
          <w:bCs/>
          <w:sz w:val="24"/>
          <w:szCs w:val="24"/>
          <w:lang w:eastAsia="es-ES"/>
        </w:rPr>
        <w:t>Obituario</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Se recibirá el texto acompañado de una foto de la persona. Llevará Título, Autor/es, no poseerá Resumen, Introducción que puede o no reflejarse y el cuerpo del escrito. No excederá las 1 000 palabras y se aceptarán solo tres autores.</w:t>
      </w:r>
    </w:p>
    <w:p w:rsidR="001B16F4" w:rsidRPr="009429B9" w:rsidRDefault="001B16F4" w:rsidP="001B16F4">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Otros Aspectos</w:t>
      </w:r>
    </w:p>
    <w:p w:rsidR="001B16F4" w:rsidRPr="009429B9" w:rsidRDefault="001B16F4" w:rsidP="001B16F4">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La presentación de su propuesta de publicación debe tener una calidad adecuada en cuanto a la redacción y ortografía, y cumplir con los principios éticos de la investigación.</w:t>
      </w:r>
    </w:p>
    <w:p w:rsidR="001B16F4" w:rsidRPr="009429B9" w:rsidRDefault="001B16F4" w:rsidP="001B16F4">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Los artículos que no cumplan estas condiciones serán rechazados.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SISTEMA DE EVALUACIÓN DE MANUSCRITOS</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Todos los artículos serán sometidos a un proceso de evaluación "por pares" a doble ciegas. Los evaluadores no recibirán absolutamente ningún dato identificativo de la procedencia del artículo. Los autores tampoco reciben referencia sobre quien evalúa su manuscrito. El período de evaluación no demorará más de 90 días. En este plazo los autores serán informados sobre la decisión editorial.</w:t>
      </w:r>
    </w:p>
    <w:p w:rsidR="004F0DD7" w:rsidRPr="004F0DD7" w:rsidRDefault="004F0DD7" w:rsidP="004F0DD7">
      <w:pPr>
        <w:spacing w:before="100" w:beforeAutospacing="1" w:after="100" w:afterAutospacing="1" w:line="240" w:lineRule="auto"/>
        <w:rPr>
          <w:rFonts w:ascii="Times New Roman" w:eastAsia="Times New Roman" w:hAnsi="Times New Roman" w:cs="Times New Roman"/>
          <w:sz w:val="24"/>
          <w:szCs w:val="24"/>
          <w:lang w:eastAsia="es-ES"/>
        </w:rPr>
      </w:pPr>
      <w:r w:rsidRPr="004F0DD7">
        <w:rPr>
          <w:rFonts w:ascii="Times New Roman" w:eastAsia="Times New Roman" w:hAnsi="Times New Roman" w:cs="Times New Roman"/>
          <w:sz w:val="24"/>
          <w:szCs w:val="24"/>
          <w:lang w:eastAsia="es-ES"/>
        </w:rPr>
        <w:t>Esta revista también utiliza de forma conveniente, prácticas de arbitraje por pares abierta como apego a los principios de la ciencia abierta, mecanismo para favorecer la transparencia en el proceso editorial y de comunicación científica.</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Si por alguna razón el autor no desea publicar su artículo, deberá comunicarlo por escrito a la dirección de la revista con el objetivo de evitar un conflicto ético.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ASPECTOS IMPORTANTES SOBRE LAS REFERENCIAS BIBLIOGRÁFICAS</w:t>
      </w:r>
    </w:p>
    <w:p w:rsidR="00844D28"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Se relacionarán todos los autores del texto citado; si tiene 7 o más autores, se mencionarán los 6 primeros, seguidos de "et al." </w:t>
      </w:r>
    </w:p>
    <w:p w:rsidR="00844D28"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Los títulos de las revistas se abreviarán por el </w:t>
      </w:r>
      <w:proofErr w:type="spellStart"/>
      <w:r w:rsidRPr="009429B9">
        <w:rPr>
          <w:rFonts w:ascii="Times New Roman" w:eastAsia="Times New Roman" w:hAnsi="Times New Roman" w:cs="Times New Roman"/>
          <w:sz w:val="24"/>
          <w:szCs w:val="24"/>
          <w:lang w:eastAsia="es-ES"/>
        </w:rPr>
        <w:t>Index</w:t>
      </w:r>
      <w:proofErr w:type="spellEnd"/>
      <w:r w:rsidRPr="009429B9">
        <w:rPr>
          <w:rFonts w:ascii="Times New Roman" w:eastAsia="Times New Roman" w:hAnsi="Times New Roman" w:cs="Times New Roman"/>
          <w:sz w:val="24"/>
          <w:szCs w:val="24"/>
          <w:lang w:eastAsia="es-ES"/>
        </w:rPr>
        <w:t xml:space="preserve"> </w:t>
      </w:r>
      <w:proofErr w:type="spellStart"/>
      <w:r w:rsidRPr="009429B9">
        <w:rPr>
          <w:rFonts w:ascii="Times New Roman" w:eastAsia="Times New Roman" w:hAnsi="Times New Roman" w:cs="Times New Roman"/>
          <w:sz w:val="24"/>
          <w:szCs w:val="24"/>
          <w:lang w:eastAsia="es-ES"/>
        </w:rPr>
        <w:t>Medicus</w:t>
      </w:r>
      <w:proofErr w:type="spellEnd"/>
      <w:r w:rsidRPr="009429B9">
        <w:rPr>
          <w:rFonts w:ascii="Times New Roman" w:eastAsia="Times New Roman" w:hAnsi="Times New Roman" w:cs="Times New Roman"/>
          <w:sz w:val="24"/>
          <w:szCs w:val="24"/>
          <w:lang w:eastAsia="es-ES"/>
        </w:rPr>
        <w:t xml:space="preserve"> (</w:t>
      </w:r>
      <w:proofErr w:type="spellStart"/>
      <w:r w:rsidRPr="009429B9">
        <w:rPr>
          <w:rFonts w:ascii="Times New Roman" w:eastAsia="Times New Roman" w:hAnsi="Times New Roman" w:cs="Times New Roman"/>
          <w:sz w:val="24"/>
          <w:szCs w:val="24"/>
          <w:lang w:eastAsia="es-ES"/>
        </w:rPr>
        <w:t>List</w:t>
      </w:r>
      <w:proofErr w:type="spellEnd"/>
      <w:r w:rsidRPr="009429B9">
        <w:rPr>
          <w:rFonts w:ascii="Times New Roman" w:eastAsia="Times New Roman" w:hAnsi="Times New Roman" w:cs="Times New Roman"/>
          <w:sz w:val="24"/>
          <w:szCs w:val="24"/>
          <w:lang w:eastAsia="es-ES"/>
        </w:rPr>
        <w:t xml:space="preserve"> of </w:t>
      </w:r>
      <w:proofErr w:type="spellStart"/>
      <w:r w:rsidRPr="009429B9">
        <w:rPr>
          <w:rFonts w:ascii="Times New Roman" w:eastAsia="Times New Roman" w:hAnsi="Times New Roman" w:cs="Times New Roman"/>
          <w:sz w:val="24"/>
          <w:szCs w:val="24"/>
          <w:lang w:eastAsia="es-ES"/>
        </w:rPr>
        <w:t>journalsindexed</w:t>
      </w:r>
      <w:proofErr w:type="spellEnd"/>
      <w:r w:rsidRPr="009429B9">
        <w:rPr>
          <w:rFonts w:ascii="Times New Roman" w:eastAsia="Times New Roman" w:hAnsi="Times New Roman" w:cs="Times New Roman"/>
          <w:sz w:val="24"/>
          <w:szCs w:val="24"/>
          <w:lang w:eastAsia="es-ES"/>
        </w:rPr>
        <w:t xml:space="preserve"> in </w:t>
      </w:r>
      <w:proofErr w:type="spellStart"/>
      <w:r w:rsidRPr="009429B9">
        <w:rPr>
          <w:rFonts w:ascii="Times New Roman" w:eastAsia="Times New Roman" w:hAnsi="Times New Roman" w:cs="Times New Roman"/>
          <w:sz w:val="24"/>
          <w:szCs w:val="24"/>
          <w:lang w:eastAsia="es-ES"/>
        </w:rPr>
        <w:t>Index</w:t>
      </w:r>
      <w:proofErr w:type="spellEnd"/>
      <w:r w:rsidRPr="009429B9">
        <w:rPr>
          <w:rFonts w:ascii="Times New Roman" w:eastAsia="Times New Roman" w:hAnsi="Times New Roman" w:cs="Times New Roman"/>
          <w:sz w:val="24"/>
          <w:szCs w:val="24"/>
          <w:lang w:eastAsia="es-ES"/>
        </w:rPr>
        <w:t xml:space="preserve"> </w:t>
      </w:r>
      <w:proofErr w:type="spellStart"/>
      <w:r w:rsidRPr="009429B9">
        <w:rPr>
          <w:rFonts w:ascii="Times New Roman" w:eastAsia="Times New Roman" w:hAnsi="Times New Roman" w:cs="Times New Roman"/>
          <w:sz w:val="24"/>
          <w:szCs w:val="24"/>
          <w:lang w:eastAsia="es-ES"/>
        </w:rPr>
        <w:t>Medicus</w:t>
      </w:r>
      <w:proofErr w:type="spellEnd"/>
      <w:r w:rsidRPr="009429B9">
        <w:rPr>
          <w:rFonts w:ascii="Times New Roman" w:eastAsia="Times New Roman" w:hAnsi="Times New Roman" w:cs="Times New Roman"/>
          <w:sz w:val="24"/>
          <w:szCs w:val="24"/>
          <w:lang w:eastAsia="es-ES"/>
        </w:rPr>
        <w:t xml:space="preserve">). No se destacará ningún elemento con el uso de mayúsculas ni el subrayado. </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Se observarán el ordenamiento de los elementos bibliográficos y el uso de los signos de puntuación prescritos por el estilo Vancouver.</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lastRenderedPageBreak/>
        <w:t>A continuación ejemplos de algunos de los principales casos: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REVISTAS</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1.   Autor/es. Título del artículo. Abreviatura internacional de la revista año; volumen (número): página inicial-final del artículo.</w:t>
      </w:r>
    </w:p>
    <w:p w:rsid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Diez Jarrilla JL, Cienfuegos Vázquez M, Suárez Salvador E. Ruidos adventicios respiratorios: factores de confusión. </w:t>
      </w:r>
      <w:proofErr w:type="spellStart"/>
      <w:r w:rsidRPr="009429B9">
        <w:rPr>
          <w:rFonts w:ascii="Times New Roman" w:eastAsia="Times New Roman" w:hAnsi="Times New Roman" w:cs="Times New Roman"/>
          <w:sz w:val="24"/>
          <w:szCs w:val="24"/>
          <w:lang w:eastAsia="es-ES"/>
        </w:rPr>
        <w:t>Med</w:t>
      </w:r>
      <w:proofErr w:type="spellEnd"/>
      <w:r w:rsidR="00043DA6">
        <w:rPr>
          <w:rFonts w:ascii="Times New Roman" w:eastAsia="Times New Roman" w:hAnsi="Times New Roman" w:cs="Times New Roman"/>
          <w:sz w:val="24"/>
          <w:szCs w:val="24"/>
          <w:lang w:eastAsia="es-ES"/>
        </w:rPr>
        <w:t xml:space="preserve"> </w:t>
      </w:r>
      <w:proofErr w:type="spellStart"/>
      <w:r w:rsidR="00043DA6">
        <w:rPr>
          <w:rFonts w:ascii="Times New Roman" w:eastAsia="Times New Roman" w:hAnsi="Times New Roman" w:cs="Times New Roman"/>
          <w:sz w:val="24"/>
          <w:szCs w:val="24"/>
          <w:lang w:eastAsia="es-ES"/>
        </w:rPr>
        <w:t>Clin</w:t>
      </w:r>
      <w:proofErr w:type="spellEnd"/>
      <w:r w:rsidR="00043DA6">
        <w:rPr>
          <w:rFonts w:ascii="Times New Roman" w:eastAsia="Times New Roman" w:hAnsi="Times New Roman" w:cs="Times New Roman"/>
          <w:sz w:val="24"/>
          <w:szCs w:val="24"/>
          <w:lang w:eastAsia="es-ES"/>
        </w:rPr>
        <w:t xml:space="preserve"> </w:t>
      </w:r>
      <w:proofErr w:type="spellStart"/>
      <w:r w:rsidR="00043DA6">
        <w:rPr>
          <w:rFonts w:ascii="Times New Roman" w:eastAsia="Times New Roman" w:hAnsi="Times New Roman" w:cs="Times New Roman"/>
          <w:sz w:val="24"/>
          <w:szCs w:val="24"/>
          <w:lang w:eastAsia="es-ES"/>
        </w:rPr>
        <w:t>Barc</w:t>
      </w:r>
      <w:proofErr w:type="spellEnd"/>
      <w:r w:rsidRPr="009429B9">
        <w:rPr>
          <w:rFonts w:ascii="Times New Roman" w:eastAsia="Times New Roman" w:hAnsi="Times New Roman" w:cs="Times New Roman"/>
          <w:sz w:val="24"/>
          <w:szCs w:val="24"/>
          <w:lang w:eastAsia="es-ES"/>
        </w:rPr>
        <w:t xml:space="preserve"> 1997</w:t>
      </w:r>
      <w:r w:rsidR="00043DA6" w:rsidRPr="009429B9">
        <w:rPr>
          <w:rFonts w:ascii="Times New Roman" w:eastAsia="Times New Roman" w:hAnsi="Times New Roman" w:cs="Times New Roman"/>
          <w:sz w:val="24"/>
          <w:szCs w:val="24"/>
          <w:lang w:eastAsia="es-ES"/>
        </w:rPr>
        <w:t>; 109</w:t>
      </w:r>
      <w:r w:rsidRPr="009429B9">
        <w:rPr>
          <w:rFonts w:ascii="Times New Roman" w:eastAsia="Times New Roman" w:hAnsi="Times New Roman" w:cs="Times New Roman"/>
          <w:sz w:val="24"/>
          <w:szCs w:val="24"/>
          <w:lang w:eastAsia="es-ES"/>
        </w:rPr>
        <w:t>(16):632-4.</w:t>
      </w:r>
    </w:p>
    <w:p w:rsidR="00B41EAB" w:rsidRDefault="009429B9" w:rsidP="009429B9">
      <w:pPr>
        <w:spacing w:before="100" w:beforeAutospacing="1" w:after="100" w:afterAutospacing="1" w:line="240" w:lineRule="auto"/>
        <w:rPr>
          <w:rFonts w:ascii="Times New Roman" w:eastAsia="Times New Roman" w:hAnsi="Times New Roman" w:cs="Times New Roman"/>
          <w:b/>
          <w:bCs/>
          <w:sz w:val="24"/>
          <w:szCs w:val="24"/>
          <w:lang w:eastAsia="es-ES"/>
        </w:rPr>
      </w:pPr>
      <w:r w:rsidRPr="009429B9">
        <w:rPr>
          <w:rFonts w:ascii="Times New Roman" w:eastAsia="Times New Roman" w:hAnsi="Times New Roman" w:cs="Times New Roman"/>
          <w:b/>
          <w:bCs/>
          <w:sz w:val="24"/>
          <w:szCs w:val="24"/>
          <w:lang w:eastAsia="es-ES"/>
        </w:rPr>
        <w:t>REVISTAS EN FORMATO ELECTRÓNICO</w:t>
      </w:r>
    </w:p>
    <w:p w:rsidR="009429B9" w:rsidRPr="008A3198" w:rsidRDefault="009429B9" w:rsidP="009429B9">
      <w:pPr>
        <w:spacing w:before="100" w:beforeAutospacing="1" w:after="100" w:afterAutospacing="1" w:line="240" w:lineRule="auto"/>
        <w:rPr>
          <w:rFonts w:ascii="Times New Roman" w:eastAsia="Times New Roman" w:hAnsi="Times New Roman" w:cs="Times New Roman"/>
          <w:sz w:val="24"/>
          <w:szCs w:val="24"/>
          <w:lang w:val="en-US" w:eastAsia="es-ES"/>
        </w:rPr>
      </w:pPr>
      <w:r w:rsidRPr="009429B9">
        <w:rPr>
          <w:rFonts w:ascii="Times New Roman" w:eastAsia="Times New Roman" w:hAnsi="Times New Roman" w:cs="Times New Roman"/>
          <w:sz w:val="24"/>
          <w:szCs w:val="24"/>
          <w:lang w:eastAsia="es-ES"/>
        </w:rPr>
        <w:t>2. Autor. Título. Nombre de la revista abreviado</w:t>
      </w:r>
      <w:r w:rsidR="00713D11">
        <w:rPr>
          <w:rFonts w:ascii="Times New Roman" w:eastAsia="Times New Roman" w:hAnsi="Times New Roman" w:cs="Times New Roman"/>
          <w:sz w:val="24"/>
          <w:szCs w:val="24"/>
          <w:lang w:eastAsia="es-ES"/>
        </w:rPr>
        <w:t xml:space="preserve"> [tipo de soporte] año [</w:t>
      </w:r>
      <w:r w:rsidRPr="009429B9">
        <w:rPr>
          <w:rFonts w:ascii="Times New Roman" w:eastAsia="Times New Roman" w:hAnsi="Times New Roman" w:cs="Times New Roman"/>
          <w:sz w:val="24"/>
          <w:szCs w:val="24"/>
          <w:lang w:eastAsia="es-ES"/>
        </w:rPr>
        <w:t>acceso</w:t>
      </w:r>
      <w:r w:rsidR="00713D11">
        <w:rPr>
          <w:rFonts w:ascii="Times New Roman" w:eastAsia="Times New Roman" w:hAnsi="Times New Roman" w:cs="Times New Roman"/>
          <w:sz w:val="24"/>
          <w:szCs w:val="24"/>
          <w:lang w:eastAsia="es-ES"/>
        </w:rPr>
        <w:t xml:space="preserve"> día/mes/año</w:t>
      </w:r>
      <w:r w:rsidRPr="009429B9">
        <w:rPr>
          <w:rFonts w:ascii="Times New Roman" w:eastAsia="Times New Roman" w:hAnsi="Times New Roman" w:cs="Times New Roman"/>
          <w:sz w:val="24"/>
          <w:szCs w:val="24"/>
          <w:lang w:eastAsia="es-ES"/>
        </w:rPr>
        <w:t xml:space="preserve">]; volumen (número): páginas o indicador de extensión. </w:t>
      </w:r>
      <w:r w:rsidRPr="008A3198">
        <w:rPr>
          <w:rFonts w:ascii="Times New Roman" w:eastAsia="Times New Roman" w:hAnsi="Times New Roman" w:cs="Times New Roman"/>
          <w:sz w:val="24"/>
          <w:szCs w:val="24"/>
          <w:lang w:val="en-US" w:eastAsia="es-ES"/>
        </w:rPr>
        <w:t>Disponible en:</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val="en-US" w:eastAsia="es-ES"/>
        </w:rPr>
        <w:t xml:space="preserve">Transmission of Hepatitis C Virus infection associated infusion therapy for hemophilia. </w:t>
      </w:r>
      <w:r w:rsidRPr="009429B9">
        <w:rPr>
          <w:rFonts w:ascii="Times New Roman" w:eastAsia="Times New Roman" w:hAnsi="Times New Roman" w:cs="Times New Roman"/>
          <w:sz w:val="24"/>
          <w:szCs w:val="24"/>
          <w:lang w:eastAsia="es-ES"/>
        </w:rPr>
        <w:t>MMWR [</w:t>
      </w:r>
      <w:r w:rsidR="00043DA6">
        <w:rPr>
          <w:rFonts w:ascii="Times New Roman" w:eastAsia="Times New Roman" w:hAnsi="Times New Roman" w:cs="Times New Roman"/>
          <w:sz w:val="24"/>
          <w:szCs w:val="24"/>
          <w:lang w:eastAsia="es-ES"/>
        </w:rPr>
        <w:t>Internet]. 1997 [acceso11/1/</w:t>
      </w:r>
      <w:r w:rsidRPr="009429B9">
        <w:rPr>
          <w:rFonts w:ascii="Times New Roman" w:eastAsia="Times New Roman" w:hAnsi="Times New Roman" w:cs="Times New Roman"/>
          <w:sz w:val="24"/>
          <w:szCs w:val="24"/>
          <w:lang w:eastAsia="es-ES"/>
        </w:rPr>
        <w:t>2001]</w:t>
      </w:r>
      <w:r w:rsidR="00043DA6" w:rsidRPr="009429B9">
        <w:rPr>
          <w:rFonts w:ascii="Times New Roman" w:eastAsia="Times New Roman" w:hAnsi="Times New Roman" w:cs="Times New Roman"/>
          <w:sz w:val="24"/>
          <w:szCs w:val="24"/>
          <w:lang w:eastAsia="es-ES"/>
        </w:rPr>
        <w:t>; 46</w:t>
      </w:r>
      <w:r w:rsidRPr="009429B9">
        <w:rPr>
          <w:rFonts w:ascii="Times New Roman" w:eastAsia="Times New Roman" w:hAnsi="Times New Roman" w:cs="Times New Roman"/>
          <w:sz w:val="24"/>
          <w:szCs w:val="24"/>
          <w:lang w:eastAsia="es-ES"/>
        </w:rPr>
        <w:t xml:space="preserve">(26). Disponible en: </w:t>
      </w:r>
      <w:hyperlink r:id="rId19" w:history="1">
        <w:r w:rsidRPr="009429B9">
          <w:rPr>
            <w:rFonts w:ascii="Times New Roman" w:eastAsia="Times New Roman" w:hAnsi="Times New Roman" w:cs="Times New Roman"/>
            <w:color w:val="0000FF"/>
            <w:sz w:val="24"/>
            <w:szCs w:val="24"/>
            <w:u w:val="single"/>
            <w:lang w:eastAsia="es-ES"/>
          </w:rPr>
          <w:t>http://www.cdc.gov/mmwr/preview/mmwrhtml/00048303.htm</w:t>
        </w:r>
      </w:hyperlink>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 xml:space="preserve"> LIBROS </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3. Autor/es. Título del libro. Edición. Lugar de publicación: Editorial; año.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 xml:space="preserve">Jiménez C, Riaño D, Moreno E, </w:t>
      </w:r>
      <w:proofErr w:type="spellStart"/>
      <w:r w:rsidRPr="009429B9">
        <w:rPr>
          <w:rFonts w:ascii="Times New Roman" w:eastAsia="Times New Roman" w:hAnsi="Times New Roman" w:cs="Times New Roman"/>
          <w:sz w:val="24"/>
          <w:szCs w:val="24"/>
          <w:lang w:eastAsia="es-ES"/>
        </w:rPr>
        <w:t>Jabbour</w:t>
      </w:r>
      <w:proofErr w:type="spellEnd"/>
      <w:r w:rsidRPr="009429B9">
        <w:rPr>
          <w:rFonts w:ascii="Times New Roman" w:eastAsia="Times New Roman" w:hAnsi="Times New Roman" w:cs="Times New Roman"/>
          <w:sz w:val="24"/>
          <w:szCs w:val="24"/>
          <w:lang w:eastAsia="es-ES"/>
        </w:rPr>
        <w:t xml:space="preserve"> N. Avances en trasplante de órganos abdominales. Madrid: </w:t>
      </w:r>
      <w:proofErr w:type="spellStart"/>
      <w:r w:rsidRPr="009429B9">
        <w:rPr>
          <w:rFonts w:ascii="Times New Roman" w:eastAsia="Times New Roman" w:hAnsi="Times New Roman" w:cs="Times New Roman"/>
          <w:sz w:val="24"/>
          <w:szCs w:val="24"/>
          <w:lang w:eastAsia="es-ES"/>
        </w:rPr>
        <w:t>Cuadecon</w:t>
      </w:r>
      <w:proofErr w:type="spellEnd"/>
      <w:r w:rsidRPr="009429B9">
        <w:rPr>
          <w:rFonts w:ascii="Times New Roman" w:eastAsia="Times New Roman" w:hAnsi="Times New Roman" w:cs="Times New Roman"/>
          <w:sz w:val="24"/>
          <w:szCs w:val="24"/>
          <w:lang w:eastAsia="es-ES"/>
        </w:rPr>
        <w:t>; 1997.</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La primera edición no es necesario consignarla. La edición siempre se pone en números arábigos y abreviatura: 2aed. 2nd ed. Si la obra estuviera compuesta por más de un volumen, debemos citarlo a continuación del título del libro Vol. 3.</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CAPÍTULO DE LIBRO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4. Autor/es del capítulo. Título del capítulo. En:</w:t>
      </w:r>
      <w:r w:rsidR="00043DA6">
        <w:rPr>
          <w:rFonts w:ascii="Times New Roman" w:eastAsia="Times New Roman" w:hAnsi="Times New Roman" w:cs="Times New Roman"/>
          <w:sz w:val="24"/>
          <w:szCs w:val="24"/>
          <w:lang w:eastAsia="es-ES"/>
        </w:rPr>
        <w:t xml:space="preserve"> </w:t>
      </w:r>
      <w:r w:rsidR="00435A3C" w:rsidRPr="00435A3C">
        <w:rPr>
          <w:rFonts w:ascii="Times New Roman" w:eastAsia="Times New Roman" w:hAnsi="Times New Roman" w:cs="Times New Roman"/>
          <w:sz w:val="24"/>
          <w:szCs w:val="24"/>
          <w:lang w:eastAsia="es-ES"/>
        </w:rPr>
        <w:t>Autor/Editor/Coordinador del</w:t>
      </w:r>
      <w:r w:rsidR="00435A3C">
        <w:rPr>
          <w:rFonts w:ascii="Times New Roman" w:eastAsia="Times New Roman" w:hAnsi="Times New Roman" w:cs="Times New Roman"/>
          <w:sz w:val="24"/>
          <w:szCs w:val="24"/>
          <w:lang w:eastAsia="es-ES"/>
        </w:rPr>
        <w:t xml:space="preserve"> libro</w:t>
      </w:r>
      <w:r w:rsidRPr="009429B9">
        <w:rPr>
          <w:rFonts w:ascii="Times New Roman" w:eastAsia="Times New Roman" w:hAnsi="Times New Roman" w:cs="Times New Roman"/>
          <w:sz w:val="24"/>
          <w:szCs w:val="24"/>
          <w:lang w:eastAsia="es-ES"/>
        </w:rPr>
        <w:t>. Título libro. Edición. Lugar de publicación: Editorial; año. Página inicial del capítulo-página final del capítulo.</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9429B9">
        <w:rPr>
          <w:rFonts w:ascii="Times New Roman" w:eastAsia="Times New Roman" w:hAnsi="Times New Roman" w:cs="Times New Roman"/>
          <w:sz w:val="24"/>
          <w:szCs w:val="24"/>
          <w:lang w:eastAsia="es-ES"/>
        </w:rPr>
        <w:t>Rader</w:t>
      </w:r>
      <w:proofErr w:type="spellEnd"/>
      <w:r w:rsidRPr="009429B9">
        <w:rPr>
          <w:rFonts w:ascii="Times New Roman" w:eastAsia="Times New Roman" w:hAnsi="Times New Roman" w:cs="Times New Roman"/>
          <w:sz w:val="24"/>
          <w:szCs w:val="24"/>
          <w:lang w:eastAsia="es-ES"/>
        </w:rPr>
        <w:t xml:space="preserve"> DJ, </w:t>
      </w:r>
      <w:proofErr w:type="spellStart"/>
      <w:r w:rsidRPr="009429B9">
        <w:rPr>
          <w:rFonts w:ascii="Times New Roman" w:eastAsia="Times New Roman" w:hAnsi="Times New Roman" w:cs="Times New Roman"/>
          <w:sz w:val="24"/>
          <w:szCs w:val="24"/>
          <w:lang w:eastAsia="es-ES"/>
        </w:rPr>
        <w:t>Hobbs</w:t>
      </w:r>
      <w:proofErr w:type="spellEnd"/>
      <w:r w:rsidRPr="009429B9">
        <w:rPr>
          <w:rFonts w:ascii="Times New Roman" w:eastAsia="Times New Roman" w:hAnsi="Times New Roman" w:cs="Times New Roman"/>
          <w:sz w:val="24"/>
          <w:szCs w:val="24"/>
          <w:lang w:eastAsia="es-ES"/>
        </w:rPr>
        <w:t xml:space="preserve"> HH. Trastornos del metabolismo de las lipoproteínas. En: Barnes PJ. Longo DL, </w:t>
      </w:r>
      <w:proofErr w:type="spellStart"/>
      <w:r w:rsidRPr="009429B9">
        <w:rPr>
          <w:rFonts w:ascii="Times New Roman" w:eastAsia="Times New Roman" w:hAnsi="Times New Roman" w:cs="Times New Roman"/>
          <w:sz w:val="24"/>
          <w:szCs w:val="24"/>
          <w:lang w:eastAsia="es-ES"/>
        </w:rPr>
        <w:t>Fauci</w:t>
      </w:r>
      <w:proofErr w:type="spellEnd"/>
      <w:r w:rsidRPr="009429B9">
        <w:rPr>
          <w:rFonts w:ascii="Times New Roman" w:eastAsia="Times New Roman" w:hAnsi="Times New Roman" w:cs="Times New Roman"/>
          <w:sz w:val="24"/>
          <w:szCs w:val="24"/>
          <w:lang w:eastAsia="es-ES"/>
        </w:rPr>
        <w:t xml:space="preserve"> AS, et al, editores. Harrison principios de medicina interna. </w:t>
      </w:r>
      <w:proofErr w:type="spellStart"/>
      <w:r w:rsidRPr="009429B9">
        <w:rPr>
          <w:rFonts w:ascii="Times New Roman" w:eastAsia="Times New Roman" w:hAnsi="Times New Roman" w:cs="Times New Roman"/>
          <w:sz w:val="24"/>
          <w:szCs w:val="24"/>
          <w:lang w:eastAsia="es-ES"/>
        </w:rPr>
        <w:t>Vol</w:t>
      </w:r>
      <w:proofErr w:type="spellEnd"/>
      <w:r w:rsidRPr="009429B9">
        <w:rPr>
          <w:rFonts w:ascii="Times New Roman" w:eastAsia="Times New Roman" w:hAnsi="Times New Roman" w:cs="Times New Roman"/>
          <w:sz w:val="24"/>
          <w:szCs w:val="24"/>
          <w:lang w:eastAsia="es-ES"/>
        </w:rPr>
        <w:t xml:space="preserve"> 2. 18aed. México: McGraw-Hill; 2012. p. 3145-61.</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t>LIBRO O MONOGRAFÍA EN INTERNET</w:t>
      </w:r>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5. Autores. Título [Internet]. Lugar: E</w:t>
      </w:r>
      <w:r w:rsidR="003C3396">
        <w:rPr>
          <w:rFonts w:ascii="Times New Roman" w:eastAsia="Times New Roman" w:hAnsi="Times New Roman" w:cs="Times New Roman"/>
          <w:sz w:val="24"/>
          <w:szCs w:val="24"/>
          <w:lang w:eastAsia="es-ES"/>
        </w:rPr>
        <w:t>ditor; año [revisión; acceso</w:t>
      </w:r>
      <w:r w:rsidRPr="009429B9">
        <w:rPr>
          <w:rFonts w:ascii="Times New Roman" w:eastAsia="Times New Roman" w:hAnsi="Times New Roman" w:cs="Times New Roman"/>
          <w:sz w:val="24"/>
          <w:szCs w:val="24"/>
          <w:lang w:eastAsia="es-ES"/>
        </w:rPr>
        <w:t xml:space="preserve">]. Disponible en: </w:t>
      </w:r>
      <w:proofErr w:type="spellStart"/>
      <w:r w:rsidRPr="009429B9">
        <w:rPr>
          <w:rFonts w:ascii="Times New Roman" w:eastAsia="Times New Roman" w:hAnsi="Times New Roman" w:cs="Times New Roman"/>
          <w:sz w:val="24"/>
          <w:szCs w:val="24"/>
          <w:lang w:eastAsia="es-ES"/>
        </w:rPr>
        <w:t>url</w:t>
      </w:r>
      <w:proofErr w:type="spellEnd"/>
    </w:p>
    <w:p w:rsidR="009429B9" w:rsidRDefault="009429B9" w:rsidP="009429B9">
      <w:pPr>
        <w:spacing w:before="100" w:beforeAutospacing="1" w:after="100" w:afterAutospacing="1" w:line="240" w:lineRule="auto"/>
        <w:rPr>
          <w:rFonts w:ascii="Times New Roman" w:eastAsia="Times New Roman" w:hAnsi="Times New Roman" w:cs="Times New Roman"/>
          <w:color w:val="0000FF"/>
          <w:sz w:val="24"/>
          <w:szCs w:val="24"/>
          <w:u w:val="single"/>
          <w:lang w:eastAsia="es-ES"/>
        </w:rPr>
      </w:pPr>
      <w:r w:rsidRPr="009429B9">
        <w:rPr>
          <w:rFonts w:ascii="Times New Roman" w:eastAsia="Times New Roman" w:hAnsi="Times New Roman" w:cs="Times New Roman"/>
          <w:sz w:val="24"/>
          <w:szCs w:val="24"/>
          <w:lang w:eastAsia="es-ES"/>
        </w:rPr>
        <w:t>Malacara D. Óptica básica [Internet]. México: Fondo de Cultura Económica; 2015 [</w:t>
      </w:r>
      <w:r w:rsidR="00CC0192">
        <w:rPr>
          <w:rFonts w:ascii="Times New Roman" w:eastAsia="Times New Roman" w:hAnsi="Times New Roman" w:cs="Times New Roman"/>
          <w:sz w:val="24"/>
          <w:szCs w:val="24"/>
          <w:lang w:eastAsia="es-ES"/>
        </w:rPr>
        <w:t>actualizado 2/8/2019; acceso</w:t>
      </w:r>
      <w:r w:rsidRPr="009429B9">
        <w:rPr>
          <w:rFonts w:ascii="Times New Roman" w:eastAsia="Times New Roman" w:hAnsi="Times New Roman" w:cs="Times New Roman"/>
          <w:sz w:val="24"/>
          <w:szCs w:val="24"/>
          <w:lang w:eastAsia="es-ES"/>
        </w:rPr>
        <w:t xml:space="preserve">  </w:t>
      </w:r>
      <w:r w:rsidR="00AE7BD3" w:rsidRPr="009429B9">
        <w:rPr>
          <w:rFonts w:ascii="Times New Roman" w:eastAsia="Times New Roman" w:hAnsi="Times New Roman" w:cs="Times New Roman"/>
          <w:sz w:val="24"/>
          <w:szCs w:val="24"/>
          <w:lang w:eastAsia="es-ES"/>
        </w:rPr>
        <w:t>8</w:t>
      </w:r>
      <w:r w:rsidR="00CC0192">
        <w:rPr>
          <w:rFonts w:ascii="Times New Roman" w:eastAsia="Times New Roman" w:hAnsi="Times New Roman" w:cs="Times New Roman"/>
          <w:sz w:val="24"/>
          <w:szCs w:val="24"/>
          <w:lang w:eastAsia="es-ES"/>
        </w:rPr>
        <w:t>/8/</w:t>
      </w:r>
      <w:r w:rsidR="00AE7BD3" w:rsidRPr="009429B9">
        <w:rPr>
          <w:rFonts w:ascii="Times New Roman" w:eastAsia="Times New Roman" w:hAnsi="Times New Roman" w:cs="Times New Roman"/>
          <w:sz w:val="24"/>
          <w:szCs w:val="24"/>
          <w:lang w:eastAsia="es-ES"/>
        </w:rPr>
        <w:t>2019</w:t>
      </w:r>
      <w:r w:rsidRPr="009429B9">
        <w:rPr>
          <w:rFonts w:ascii="Times New Roman" w:eastAsia="Times New Roman" w:hAnsi="Times New Roman" w:cs="Times New Roman"/>
          <w:sz w:val="24"/>
          <w:szCs w:val="24"/>
          <w:lang w:eastAsia="es-ES"/>
        </w:rPr>
        <w:t xml:space="preserve">]. Disponible en: </w:t>
      </w:r>
      <w:hyperlink r:id="rId20" w:tooltip="https://bit.ly/2XiQDPo" w:history="1">
        <w:r w:rsidRPr="009429B9">
          <w:rPr>
            <w:rFonts w:ascii="Times New Roman" w:eastAsia="Times New Roman" w:hAnsi="Times New Roman" w:cs="Times New Roman"/>
            <w:color w:val="0000FF"/>
            <w:sz w:val="24"/>
            <w:szCs w:val="24"/>
            <w:u w:val="single"/>
            <w:lang w:eastAsia="es-ES"/>
          </w:rPr>
          <w:t>https://bit.ly/2XiQDPo</w:t>
        </w:r>
      </w:hyperlink>
    </w:p>
    <w:p w:rsidR="00645FA1" w:rsidRDefault="00645FA1" w:rsidP="009429B9">
      <w:pPr>
        <w:spacing w:before="100" w:beforeAutospacing="1" w:after="100" w:afterAutospacing="1" w:line="240" w:lineRule="auto"/>
        <w:rPr>
          <w:rFonts w:ascii="Times New Roman" w:eastAsia="Times New Roman" w:hAnsi="Times New Roman" w:cs="Times New Roman"/>
          <w:color w:val="0000FF"/>
          <w:sz w:val="24"/>
          <w:szCs w:val="24"/>
          <w:u w:val="single"/>
          <w:lang w:eastAsia="es-ES"/>
        </w:rPr>
      </w:pPr>
    </w:p>
    <w:p w:rsidR="00645FA1" w:rsidRPr="009429B9" w:rsidRDefault="00645FA1" w:rsidP="009429B9">
      <w:pPr>
        <w:spacing w:before="100" w:beforeAutospacing="1" w:after="100" w:afterAutospacing="1" w:line="240" w:lineRule="auto"/>
        <w:rPr>
          <w:rFonts w:ascii="Times New Roman" w:eastAsia="Times New Roman" w:hAnsi="Times New Roman" w:cs="Times New Roman"/>
          <w:sz w:val="24"/>
          <w:szCs w:val="24"/>
          <w:lang w:eastAsia="es-ES"/>
        </w:rPr>
      </w:pPr>
    </w:p>
    <w:p w:rsidR="009429B9" w:rsidRPr="009429B9" w:rsidRDefault="009429B9" w:rsidP="00C746FA">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b/>
          <w:bCs/>
          <w:sz w:val="24"/>
          <w:szCs w:val="24"/>
          <w:lang w:eastAsia="es-ES"/>
        </w:rPr>
        <w:lastRenderedPageBreak/>
        <w:t>SITIO WEB</w:t>
      </w:r>
      <w:bookmarkStart w:id="0" w:name="_GoBack"/>
      <w:bookmarkEnd w:id="0"/>
    </w:p>
    <w:p w:rsidR="009429B9" w:rsidRPr="009429B9" w:rsidRDefault="00305B1D" w:rsidP="009429B9">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6. </w:t>
      </w:r>
      <w:r w:rsidRPr="00EB7528">
        <w:rPr>
          <w:rFonts w:ascii="Times New Roman" w:eastAsia="Times New Roman" w:hAnsi="Times New Roman" w:cs="Times New Roman"/>
          <w:sz w:val="24"/>
          <w:szCs w:val="24"/>
          <w:lang w:eastAsia="es-ES"/>
        </w:rPr>
        <w:t xml:space="preserve">Nombre del sitio </w:t>
      </w:r>
      <w:r w:rsidR="009429B9" w:rsidRPr="009429B9">
        <w:rPr>
          <w:rFonts w:ascii="Times New Roman" w:eastAsia="Times New Roman" w:hAnsi="Times New Roman" w:cs="Times New Roman"/>
          <w:sz w:val="24"/>
          <w:szCs w:val="24"/>
          <w:lang w:eastAsia="es-ES"/>
        </w:rPr>
        <w:t>[Internet]. Título</w:t>
      </w:r>
      <w:r w:rsidR="00ED0287">
        <w:rPr>
          <w:rFonts w:ascii="Times New Roman" w:eastAsia="Times New Roman" w:hAnsi="Times New Roman" w:cs="Times New Roman"/>
          <w:sz w:val="24"/>
          <w:szCs w:val="24"/>
          <w:lang w:eastAsia="es-ES"/>
        </w:rPr>
        <w:t xml:space="preserve"> de la información</w:t>
      </w:r>
      <w:r w:rsidR="009429B9" w:rsidRPr="009429B9">
        <w:rPr>
          <w:rFonts w:ascii="Times New Roman" w:eastAsia="Times New Roman" w:hAnsi="Times New Roman" w:cs="Times New Roman"/>
          <w:sz w:val="24"/>
          <w:szCs w:val="24"/>
          <w:lang w:eastAsia="es-ES"/>
        </w:rPr>
        <w:t>.</w:t>
      </w:r>
      <w:r w:rsidR="00CC0192">
        <w:rPr>
          <w:rFonts w:ascii="Times New Roman" w:eastAsia="Times New Roman" w:hAnsi="Times New Roman" w:cs="Times New Roman"/>
          <w:sz w:val="24"/>
          <w:szCs w:val="24"/>
          <w:lang w:eastAsia="es-ES"/>
        </w:rPr>
        <w:t xml:space="preserve"> </w:t>
      </w:r>
      <w:r w:rsidR="009429B9" w:rsidRPr="009429B9">
        <w:rPr>
          <w:rFonts w:ascii="Times New Roman" w:eastAsia="Times New Roman" w:hAnsi="Times New Roman" w:cs="Times New Roman"/>
          <w:sz w:val="24"/>
          <w:szCs w:val="24"/>
          <w:lang w:eastAsia="es-ES"/>
        </w:rPr>
        <w:t>Lugar</w:t>
      </w:r>
      <w:r>
        <w:rPr>
          <w:rFonts w:ascii="Times New Roman" w:eastAsia="Times New Roman" w:hAnsi="Times New Roman" w:cs="Times New Roman"/>
          <w:sz w:val="24"/>
          <w:szCs w:val="24"/>
          <w:lang w:eastAsia="es-ES"/>
        </w:rPr>
        <w:t xml:space="preserve"> de publicación: Editorial</w:t>
      </w:r>
      <w:r w:rsidR="009429B9" w:rsidRPr="009429B9">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año </w:t>
      </w:r>
      <w:r w:rsidR="009429B9" w:rsidRPr="009429B9">
        <w:rPr>
          <w:rFonts w:ascii="Times New Roman" w:eastAsia="Times New Roman" w:hAnsi="Times New Roman" w:cs="Times New Roman"/>
          <w:sz w:val="24"/>
          <w:szCs w:val="24"/>
          <w:lang w:eastAsia="es-ES"/>
        </w:rPr>
        <w:t>de publ</w:t>
      </w:r>
      <w:r w:rsidR="00AB71DA">
        <w:rPr>
          <w:rFonts w:ascii="Times New Roman" w:eastAsia="Times New Roman" w:hAnsi="Times New Roman" w:cs="Times New Roman"/>
          <w:sz w:val="24"/>
          <w:szCs w:val="24"/>
          <w:lang w:eastAsia="es-ES"/>
        </w:rPr>
        <w:t>icación [acceso</w:t>
      </w:r>
      <w:r w:rsidR="00616593">
        <w:rPr>
          <w:rFonts w:ascii="Times New Roman" w:eastAsia="Times New Roman" w:hAnsi="Times New Roman" w:cs="Times New Roman"/>
          <w:sz w:val="24"/>
          <w:szCs w:val="24"/>
          <w:lang w:eastAsia="es-ES"/>
        </w:rPr>
        <w:t xml:space="preserve"> día/mes/año</w:t>
      </w:r>
      <w:r w:rsidR="009429B9" w:rsidRPr="009429B9">
        <w:rPr>
          <w:rFonts w:ascii="Times New Roman" w:eastAsia="Times New Roman" w:hAnsi="Times New Roman" w:cs="Times New Roman"/>
          <w:sz w:val="24"/>
          <w:szCs w:val="24"/>
          <w:lang w:eastAsia="es-ES"/>
        </w:rPr>
        <w:t>]. Disp</w:t>
      </w:r>
      <w:r w:rsidR="00242221">
        <w:rPr>
          <w:rFonts w:ascii="Times New Roman" w:eastAsia="Times New Roman" w:hAnsi="Times New Roman" w:cs="Times New Roman"/>
          <w:sz w:val="24"/>
          <w:szCs w:val="24"/>
          <w:lang w:eastAsia="es-ES"/>
        </w:rPr>
        <w:t xml:space="preserve">onible en: </w:t>
      </w:r>
      <w:proofErr w:type="spellStart"/>
      <w:r w:rsidR="00242221">
        <w:rPr>
          <w:rFonts w:ascii="Times New Roman" w:eastAsia="Times New Roman" w:hAnsi="Times New Roman" w:cs="Times New Roman"/>
          <w:sz w:val="24"/>
          <w:szCs w:val="24"/>
          <w:lang w:eastAsia="es-ES"/>
        </w:rPr>
        <w:t>url</w:t>
      </w:r>
      <w:proofErr w:type="spellEnd"/>
    </w:p>
    <w:p w:rsidR="009429B9" w:rsidRPr="009429B9" w:rsidRDefault="009429B9" w:rsidP="009429B9">
      <w:pPr>
        <w:spacing w:before="100" w:beforeAutospacing="1" w:after="100" w:afterAutospacing="1" w:line="240" w:lineRule="auto"/>
        <w:rPr>
          <w:rFonts w:ascii="Times New Roman" w:eastAsia="Times New Roman" w:hAnsi="Times New Roman" w:cs="Times New Roman"/>
          <w:sz w:val="24"/>
          <w:szCs w:val="24"/>
          <w:lang w:eastAsia="es-ES"/>
        </w:rPr>
      </w:pPr>
      <w:r w:rsidRPr="009429B9">
        <w:rPr>
          <w:rFonts w:ascii="Times New Roman" w:eastAsia="Times New Roman" w:hAnsi="Times New Roman" w:cs="Times New Roman"/>
          <w:sz w:val="24"/>
          <w:szCs w:val="24"/>
          <w:lang w:eastAsia="es-ES"/>
        </w:rPr>
        <w:t>Biblioteca Virtual en Salud [Internet]</w:t>
      </w:r>
      <w:r w:rsidR="00F04311">
        <w:rPr>
          <w:rFonts w:ascii="Times New Roman" w:eastAsia="Times New Roman" w:hAnsi="Times New Roman" w:cs="Times New Roman"/>
          <w:sz w:val="24"/>
          <w:szCs w:val="24"/>
          <w:lang w:eastAsia="es-ES"/>
        </w:rPr>
        <w:t>. Productos y servicios.</w:t>
      </w:r>
      <w:r w:rsidR="00305B1D">
        <w:rPr>
          <w:rFonts w:ascii="Times New Roman" w:eastAsia="Times New Roman" w:hAnsi="Times New Roman" w:cs="Times New Roman"/>
          <w:sz w:val="24"/>
          <w:szCs w:val="24"/>
          <w:lang w:eastAsia="es-ES"/>
        </w:rPr>
        <w:t xml:space="preserve"> </w:t>
      </w:r>
      <w:r w:rsidR="00F04311">
        <w:rPr>
          <w:rFonts w:ascii="Times New Roman" w:eastAsia="Times New Roman" w:hAnsi="Times New Roman" w:cs="Times New Roman"/>
          <w:sz w:val="24"/>
          <w:szCs w:val="24"/>
          <w:lang w:eastAsia="es-ES"/>
        </w:rPr>
        <w:t xml:space="preserve">Sao Paulo: </w:t>
      </w:r>
      <w:proofErr w:type="spellStart"/>
      <w:r w:rsidR="00F04311">
        <w:rPr>
          <w:rFonts w:ascii="Times New Roman" w:eastAsia="Times New Roman" w:hAnsi="Times New Roman" w:cs="Times New Roman"/>
          <w:sz w:val="24"/>
          <w:szCs w:val="24"/>
          <w:lang w:eastAsia="es-ES"/>
        </w:rPr>
        <w:t>Bireme</w:t>
      </w:r>
      <w:proofErr w:type="spellEnd"/>
      <w:r w:rsidR="00F04311">
        <w:rPr>
          <w:rFonts w:ascii="Times New Roman" w:eastAsia="Times New Roman" w:hAnsi="Times New Roman" w:cs="Times New Roman"/>
          <w:sz w:val="24"/>
          <w:szCs w:val="24"/>
          <w:lang w:eastAsia="es-ES"/>
        </w:rPr>
        <w:t>; 1998 [acceso 16/9/2019</w:t>
      </w:r>
      <w:r w:rsidRPr="009429B9">
        <w:rPr>
          <w:rFonts w:ascii="Times New Roman" w:eastAsia="Times New Roman" w:hAnsi="Times New Roman" w:cs="Times New Roman"/>
          <w:sz w:val="24"/>
          <w:szCs w:val="24"/>
          <w:lang w:eastAsia="es-ES"/>
        </w:rPr>
        <w:t>]</w:t>
      </w:r>
      <w:r w:rsidR="00F04311">
        <w:rPr>
          <w:rFonts w:ascii="Times New Roman" w:eastAsia="Times New Roman" w:hAnsi="Times New Roman" w:cs="Times New Roman"/>
          <w:sz w:val="24"/>
          <w:szCs w:val="24"/>
          <w:lang w:eastAsia="es-ES"/>
        </w:rPr>
        <w:t>.</w:t>
      </w:r>
      <w:r w:rsidRPr="009429B9">
        <w:rPr>
          <w:rFonts w:ascii="Times New Roman" w:eastAsia="Times New Roman" w:hAnsi="Times New Roman" w:cs="Times New Roman"/>
          <w:sz w:val="24"/>
          <w:szCs w:val="24"/>
          <w:lang w:eastAsia="es-ES"/>
        </w:rPr>
        <w:t xml:space="preserve"> Disponible en: </w:t>
      </w:r>
      <w:hyperlink r:id="rId21" w:tooltip="http://regional.bvsalud.org/php/index.php" w:history="1">
        <w:r w:rsidRPr="009429B9">
          <w:rPr>
            <w:rFonts w:ascii="Times New Roman" w:eastAsia="Times New Roman" w:hAnsi="Times New Roman" w:cs="Times New Roman"/>
            <w:color w:val="0000FF"/>
            <w:sz w:val="24"/>
            <w:szCs w:val="24"/>
            <w:u w:val="single"/>
            <w:lang w:eastAsia="es-ES"/>
          </w:rPr>
          <w:t>http://regional.bvsalud.org/php/index.php</w:t>
        </w:r>
      </w:hyperlink>
    </w:p>
    <w:p w:rsidR="00EB7528" w:rsidRPr="00EB7528" w:rsidRDefault="009429B9" w:rsidP="00C14B4F">
      <w:pPr>
        <w:spacing w:after="0" w:line="240" w:lineRule="auto"/>
        <w:rPr>
          <w:rFonts w:ascii="Times New Roman" w:eastAsia="Times New Roman" w:hAnsi="Times New Roman" w:cs="Times New Roman"/>
          <w:b/>
          <w:bCs/>
          <w:sz w:val="24"/>
          <w:szCs w:val="24"/>
          <w:lang w:eastAsia="es-ES"/>
        </w:rPr>
      </w:pPr>
      <w:r w:rsidRPr="009429B9">
        <w:rPr>
          <w:rFonts w:ascii="Times New Roman" w:eastAsia="Times New Roman" w:hAnsi="Times New Roman" w:cs="Times New Roman"/>
          <w:b/>
          <w:bCs/>
          <w:sz w:val="24"/>
          <w:szCs w:val="24"/>
          <w:lang w:eastAsia="es-ES"/>
        </w:rPr>
        <w:t> </w:t>
      </w:r>
      <w:r w:rsidR="00A92F99">
        <w:rPr>
          <w:rFonts w:ascii="Times New Roman" w:eastAsia="Times New Roman" w:hAnsi="Times New Roman" w:cs="Times New Roman"/>
          <w:b/>
          <w:bCs/>
          <w:sz w:val="24"/>
          <w:szCs w:val="24"/>
          <w:lang w:eastAsia="es-ES"/>
        </w:rPr>
        <w:t>OTRA PÁGINA DE UN SITIO WEB</w:t>
      </w:r>
    </w:p>
    <w:p w:rsidR="00EB7528" w:rsidRDefault="006A1F84" w:rsidP="00EB7528">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Nombre del sitio principal [Internet]</w:t>
      </w:r>
      <w:r w:rsidR="00305B1D">
        <w:rPr>
          <w:rFonts w:ascii="Times New Roman" w:eastAsia="Times New Roman" w:hAnsi="Times New Roman" w:cs="Times New Roman"/>
          <w:sz w:val="24"/>
          <w:szCs w:val="24"/>
          <w:lang w:eastAsia="es-ES"/>
        </w:rPr>
        <w:t>. País:</w:t>
      </w:r>
      <w:r w:rsidR="004A10A4">
        <w:rPr>
          <w:rFonts w:ascii="Times New Roman" w:eastAsia="Times New Roman" w:hAnsi="Times New Roman" w:cs="Times New Roman"/>
          <w:sz w:val="24"/>
          <w:szCs w:val="24"/>
          <w:lang w:eastAsia="es-ES"/>
        </w:rPr>
        <w:t xml:space="preserve"> Editorial</w:t>
      </w:r>
      <w:r w:rsidR="00305B1D">
        <w:rPr>
          <w:rFonts w:ascii="Times New Roman" w:eastAsia="Times New Roman" w:hAnsi="Times New Roman" w:cs="Times New Roman"/>
          <w:sz w:val="24"/>
          <w:szCs w:val="24"/>
          <w:lang w:eastAsia="es-ES"/>
        </w:rPr>
        <w:t>; año</w:t>
      </w:r>
      <w:r w:rsidR="00EB7528" w:rsidRPr="00EB752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w:t>
      </w:r>
      <w:proofErr w:type="gramStart"/>
      <w:r>
        <w:rPr>
          <w:rFonts w:ascii="Times New Roman" w:eastAsia="Times New Roman" w:hAnsi="Times New Roman" w:cs="Times New Roman"/>
          <w:sz w:val="24"/>
          <w:szCs w:val="24"/>
          <w:lang w:eastAsia="es-ES"/>
        </w:rPr>
        <w:t>actualizado</w:t>
      </w:r>
      <w:proofErr w:type="gramEnd"/>
      <w:r>
        <w:rPr>
          <w:rFonts w:ascii="Times New Roman" w:eastAsia="Times New Roman" w:hAnsi="Times New Roman" w:cs="Times New Roman"/>
          <w:sz w:val="24"/>
          <w:szCs w:val="24"/>
          <w:lang w:eastAsia="es-ES"/>
        </w:rPr>
        <w:t xml:space="preserve"> día/mes/</w:t>
      </w:r>
      <w:r w:rsidR="00EB7528" w:rsidRPr="00EB7528">
        <w:rPr>
          <w:rFonts w:ascii="Times New Roman" w:eastAsia="Times New Roman" w:hAnsi="Times New Roman" w:cs="Times New Roman"/>
          <w:sz w:val="24"/>
          <w:szCs w:val="24"/>
          <w:lang w:eastAsia="es-ES"/>
        </w:rPr>
        <w:t>añ</w:t>
      </w:r>
      <w:r w:rsidR="00BC06EF">
        <w:rPr>
          <w:rFonts w:ascii="Times New Roman" w:eastAsia="Times New Roman" w:hAnsi="Times New Roman" w:cs="Times New Roman"/>
          <w:sz w:val="24"/>
          <w:szCs w:val="24"/>
          <w:lang w:eastAsia="es-ES"/>
        </w:rPr>
        <w:t xml:space="preserve">o; </w:t>
      </w:r>
      <w:r w:rsidR="00305B1D">
        <w:rPr>
          <w:rFonts w:ascii="Times New Roman" w:eastAsia="Times New Roman" w:hAnsi="Times New Roman" w:cs="Times New Roman"/>
          <w:sz w:val="24"/>
          <w:szCs w:val="24"/>
          <w:lang w:eastAsia="es-ES"/>
        </w:rPr>
        <w:t>acceso</w:t>
      </w:r>
      <w:r>
        <w:rPr>
          <w:rFonts w:ascii="Times New Roman" w:eastAsia="Times New Roman" w:hAnsi="Times New Roman" w:cs="Times New Roman"/>
          <w:sz w:val="24"/>
          <w:szCs w:val="24"/>
          <w:lang w:eastAsia="es-ES"/>
        </w:rPr>
        <w:t xml:space="preserve"> día/mes/</w:t>
      </w:r>
      <w:r w:rsidR="00305B1D">
        <w:rPr>
          <w:rFonts w:ascii="Times New Roman" w:eastAsia="Times New Roman" w:hAnsi="Times New Roman" w:cs="Times New Roman"/>
          <w:sz w:val="24"/>
          <w:szCs w:val="24"/>
          <w:lang w:eastAsia="es-ES"/>
        </w:rPr>
        <w:t>año]</w:t>
      </w:r>
      <w:r>
        <w:rPr>
          <w:rFonts w:ascii="Times New Roman" w:eastAsia="Times New Roman" w:hAnsi="Times New Roman" w:cs="Times New Roman"/>
          <w:sz w:val="24"/>
          <w:szCs w:val="24"/>
          <w:lang w:eastAsia="es-ES"/>
        </w:rPr>
        <w:t xml:space="preserve"> Nombre de la otra página web</w:t>
      </w:r>
      <w:r w:rsidR="00305B1D">
        <w:rPr>
          <w:rFonts w:ascii="Times New Roman" w:eastAsia="Times New Roman" w:hAnsi="Times New Roman" w:cs="Times New Roman"/>
          <w:sz w:val="24"/>
          <w:szCs w:val="24"/>
          <w:lang w:eastAsia="es-ES"/>
        </w:rPr>
        <w:t>; [número de</w:t>
      </w:r>
      <w:r w:rsidR="00DE13D5" w:rsidRPr="00EB7528">
        <w:rPr>
          <w:rFonts w:ascii="Times New Roman" w:eastAsia="Times New Roman" w:hAnsi="Times New Roman" w:cs="Times New Roman"/>
          <w:sz w:val="24"/>
          <w:szCs w:val="24"/>
          <w:lang w:eastAsia="es-ES"/>
        </w:rPr>
        <w:t xml:space="preserve"> páginas</w:t>
      </w:r>
      <w:r w:rsidR="00DE13D5">
        <w:rPr>
          <w:rFonts w:ascii="Times New Roman" w:eastAsia="Times New Roman" w:hAnsi="Times New Roman" w:cs="Times New Roman"/>
          <w:sz w:val="24"/>
          <w:szCs w:val="24"/>
          <w:lang w:eastAsia="es-ES"/>
        </w:rPr>
        <w:t xml:space="preserve"> </w:t>
      </w:r>
      <w:r w:rsidR="00305B1D">
        <w:rPr>
          <w:rFonts w:ascii="Times New Roman" w:eastAsia="Times New Roman" w:hAnsi="Times New Roman" w:cs="Times New Roman"/>
          <w:sz w:val="24"/>
          <w:szCs w:val="24"/>
          <w:lang w:eastAsia="es-ES"/>
        </w:rPr>
        <w:t xml:space="preserve">o </w:t>
      </w:r>
      <w:r w:rsidR="00DE13D5">
        <w:rPr>
          <w:rFonts w:ascii="Times New Roman" w:eastAsia="Times New Roman" w:hAnsi="Times New Roman" w:cs="Times New Roman"/>
          <w:sz w:val="24"/>
          <w:szCs w:val="24"/>
          <w:lang w:eastAsia="es-ES"/>
        </w:rPr>
        <w:t xml:space="preserve">pantallas]. Disponible </w:t>
      </w:r>
      <w:r w:rsidR="00305B1D">
        <w:rPr>
          <w:rFonts w:ascii="Times New Roman" w:eastAsia="Times New Roman" w:hAnsi="Times New Roman" w:cs="Times New Roman"/>
          <w:sz w:val="24"/>
          <w:szCs w:val="24"/>
          <w:lang w:eastAsia="es-ES"/>
        </w:rPr>
        <w:t xml:space="preserve">en: </w:t>
      </w:r>
      <w:proofErr w:type="spellStart"/>
      <w:r w:rsidR="00305B1D">
        <w:rPr>
          <w:rFonts w:ascii="Times New Roman" w:eastAsia="Times New Roman" w:hAnsi="Times New Roman" w:cs="Times New Roman"/>
          <w:sz w:val="24"/>
          <w:szCs w:val="24"/>
          <w:lang w:eastAsia="es-ES"/>
        </w:rPr>
        <w:t>url</w:t>
      </w:r>
      <w:proofErr w:type="spellEnd"/>
    </w:p>
    <w:p w:rsidR="006A1F84" w:rsidRPr="005D0961" w:rsidRDefault="006A1F84" w:rsidP="006A1F84">
      <w:pPr>
        <w:spacing w:before="100" w:beforeAutospacing="1" w:after="100" w:afterAutospacing="1" w:line="240" w:lineRule="auto"/>
        <w:rPr>
          <w:rFonts w:ascii="Times New Roman" w:eastAsia="Times New Roman" w:hAnsi="Times New Roman" w:cs="Times New Roman"/>
          <w:color w:val="0000FF"/>
          <w:sz w:val="24"/>
          <w:szCs w:val="24"/>
          <w:u w:val="single"/>
          <w:lang w:val="en-US" w:eastAsia="es-ES"/>
        </w:rPr>
      </w:pPr>
      <w:r w:rsidRPr="008A3198">
        <w:rPr>
          <w:rFonts w:ascii="Times New Roman" w:eastAsia="Times New Roman" w:hAnsi="Times New Roman" w:cs="Times New Roman"/>
          <w:sz w:val="24"/>
          <w:szCs w:val="24"/>
          <w:lang w:val="en-US" w:eastAsia="es-ES"/>
        </w:rPr>
        <w:t xml:space="preserve">American Medical Association [Internet]. </w:t>
      </w:r>
      <w:r w:rsidRPr="006F3F96">
        <w:rPr>
          <w:rFonts w:ascii="Times New Roman" w:eastAsia="Times New Roman" w:hAnsi="Times New Roman" w:cs="Times New Roman"/>
          <w:sz w:val="24"/>
          <w:szCs w:val="24"/>
          <w:lang w:val="en-US" w:eastAsia="es-ES"/>
        </w:rPr>
        <w:t xml:space="preserve">Chicago: The </w:t>
      </w:r>
      <w:r w:rsidR="006F3F96" w:rsidRPr="006F3F96">
        <w:rPr>
          <w:rFonts w:ascii="Times New Roman" w:eastAsia="Times New Roman" w:hAnsi="Times New Roman" w:cs="Times New Roman"/>
          <w:sz w:val="24"/>
          <w:szCs w:val="24"/>
          <w:lang w:val="en-US" w:eastAsia="es-ES"/>
        </w:rPr>
        <w:t>Association; c1995-2002 [</w:t>
      </w:r>
      <w:proofErr w:type="spellStart"/>
      <w:r w:rsidR="006F3F96" w:rsidRPr="006F3F96">
        <w:rPr>
          <w:rFonts w:ascii="Times New Roman" w:eastAsia="Times New Roman" w:hAnsi="Times New Roman" w:cs="Times New Roman"/>
          <w:sz w:val="24"/>
          <w:szCs w:val="24"/>
          <w:lang w:val="en-US" w:eastAsia="es-ES"/>
        </w:rPr>
        <w:t>actualizado</w:t>
      </w:r>
      <w:proofErr w:type="spellEnd"/>
      <w:r w:rsidR="006F3F96" w:rsidRPr="006F3F96">
        <w:rPr>
          <w:rFonts w:ascii="Times New Roman" w:eastAsia="Times New Roman" w:hAnsi="Times New Roman" w:cs="Times New Roman"/>
          <w:sz w:val="24"/>
          <w:szCs w:val="24"/>
          <w:lang w:val="en-US" w:eastAsia="es-ES"/>
        </w:rPr>
        <w:t xml:space="preserve"> 23/8/</w:t>
      </w:r>
      <w:r w:rsidRPr="006F3F96">
        <w:rPr>
          <w:rFonts w:ascii="Times New Roman" w:eastAsia="Times New Roman" w:hAnsi="Times New Roman" w:cs="Times New Roman"/>
          <w:sz w:val="24"/>
          <w:szCs w:val="24"/>
          <w:lang w:val="en-US" w:eastAsia="es-ES"/>
        </w:rPr>
        <w:t>2001;</w:t>
      </w:r>
      <w:r w:rsidR="006F3F96">
        <w:rPr>
          <w:rFonts w:ascii="Times New Roman" w:eastAsia="Times New Roman" w:hAnsi="Times New Roman" w:cs="Times New Roman"/>
          <w:sz w:val="24"/>
          <w:szCs w:val="24"/>
          <w:lang w:val="en-US" w:eastAsia="es-ES"/>
        </w:rPr>
        <w:t xml:space="preserve"> </w:t>
      </w:r>
      <w:proofErr w:type="spellStart"/>
      <w:r w:rsidR="006F3F96">
        <w:rPr>
          <w:rFonts w:ascii="Times New Roman" w:eastAsia="Times New Roman" w:hAnsi="Times New Roman" w:cs="Times New Roman"/>
          <w:sz w:val="24"/>
          <w:szCs w:val="24"/>
          <w:lang w:val="en-US" w:eastAsia="es-ES"/>
        </w:rPr>
        <w:t>acceso</w:t>
      </w:r>
      <w:proofErr w:type="spellEnd"/>
      <w:r w:rsidR="006F3F96">
        <w:rPr>
          <w:rFonts w:ascii="Times New Roman" w:eastAsia="Times New Roman" w:hAnsi="Times New Roman" w:cs="Times New Roman"/>
          <w:sz w:val="24"/>
          <w:szCs w:val="24"/>
          <w:lang w:val="en-US" w:eastAsia="es-ES"/>
        </w:rPr>
        <w:t xml:space="preserve"> 12/8/ 2002</w:t>
      </w:r>
      <w:r w:rsidRPr="006F3F96">
        <w:rPr>
          <w:rFonts w:ascii="Times New Roman" w:eastAsia="Times New Roman" w:hAnsi="Times New Roman" w:cs="Times New Roman"/>
          <w:sz w:val="24"/>
          <w:szCs w:val="24"/>
          <w:lang w:val="en-US" w:eastAsia="es-ES"/>
        </w:rPr>
        <w:t xml:space="preserve">]. </w:t>
      </w:r>
      <w:proofErr w:type="gramStart"/>
      <w:r w:rsidRPr="006F3F96">
        <w:rPr>
          <w:rFonts w:ascii="Times New Roman" w:eastAsia="Times New Roman" w:hAnsi="Times New Roman" w:cs="Times New Roman"/>
          <w:sz w:val="24"/>
          <w:szCs w:val="24"/>
          <w:lang w:val="en-US" w:eastAsia="es-ES"/>
        </w:rPr>
        <w:t>AMA Office o</w:t>
      </w:r>
      <w:r w:rsidR="006F3F96" w:rsidRPr="006F3F96">
        <w:rPr>
          <w:rFonts w:ascii="Times New Roman" w:eastAsia="Times New Roman" w:hAnsi="Times New Roman" w:cs="Times New Roman"/>
          <w:sz w:val="24"/>
          <w:szCs w:val="24"/>
          <w:lang w:val="en-US" w:eastAsia="es-ES"/>
        </w:rPr>
        <w:t>f Group Practice Liaison; [</w:t>
      </w:r>
      <w:proofErr w:type="spellStart"/>
      <w:r w:rsidR="006F3F96" w:rsidRPr="006F3F96">
        <w:rPr>
          <w:rFonts w:ascii="Times New Roman" w:eastAsia="Times New Roman" w:hAnsi="Times New Roman" w:cs="Times New Roman"/>
          <w:sz w:val="24"/>
          <w:szCs w:val="24"/>
          <w:lang w:val="en-US" w:eastAsia="es-ES"/>
        </w:rPr>
        <w:t>aprox</w:t>
      </w:r>
      <w:proofErr w:type="spellEnd"/>
      <w:r w:rsidR="006F3F96" w:rsidRPr="006F3F96">
        <w:rPr>
          <w:rFonts w:ascii="Times New Roman" w:eastAsia="Times New Roman" w:hAnsi="Times New Roman" w:cs="Times New Roman"/>
          <w:sz w:val="24"/>
          <w:szCs w:val="24"/>
          <w:lang w:val="en-US" w:eastAsia="es-ES"/>
        </w:rPr>
        <w:t xml:space="preserve"> 2 p.</w:t>
      </w:r>
      <w:r w:rsidRPr="006F3F96">
        <w:rPr>
          <w:rFonts w:ascii="Times New Roman" w:eastAsia="Times New Roman" w:hAnsi="Times New Roman" w:cs="Times New Roman"/>
          <w:sz w:val="24"/>
          <w:szCs w:val="24"/>
          <w:lang w:val="en-US" w:eastAsia="es-ES"/>
        </w:rPr>
        <w:t>].</w:t>
      </w:r>
      <w:proofErr w:type="gramEnd"/>
      <w:r w:rsidRPr="006F3F96">
        <w:rPr>
          <w:rFonts w:ascii="Times New Roman" w:eastAsia="Times New Roman" w:hAnsi="Times New Roman" w:cs="Times New Roman"/>
          <w:sz w:val="24"/>
          <w:szCs w:val="24"/>
          <w:lang w:val="en-US" w:eastAsia="es-ES"/>
        </w:rPr>
        <w:t xml:space="preserve"> </w:t>
      </w:r>
      <w:proofErr w:type="spellStart"/>
      <w:r w:rsidR="006F3F96">
        <w:rPr>
          <w:rFonts w:ascii="Times New Roman" w:eastAsia="Times New Roman" w:hAnsi="Times New Roman" w:cs="Times New Roman"/>
          <w:sz w:val="24"/>
          <w:szCs w:val="24"/>
          <w:lang w:val="en-US" w:eastAsia="es-ES"/>
        </w:rPr>
        <w:t>Disponible</w:t>
      </w:r>
      <w:proofErr w:type="spellEnd"/>
      <w:r w:rsidR="006F3F96">
        <w:rPr>
          <w:rFonts w:ascii="Times New Roman" w:eastAsia="Times New Roman" w:hAnsi="Times New Roman" w:cs="Times New Roman"/>
          <w:sz w:val="24"/>
          <w:szCs w:val="24"/>
          <w:lang w:val="en-US" w:eastAsia="es-ES"/>
        </w:rPr>
        <w:t xml:space="preserve"> en</w:t>
      </w:r>
      <w:r w:rsidRPr="00432DE2">
        <w:rPr>
          <w:rFonts w:ascii="Times New Roman" w:eastAsia="Times New Roman" w:hAnsi="Times New Roman" w:cs="Times New Roman"/>
          <w:sz w:val="24"/>
          <w:szCs w:val="24"/>
          <w:lang w:val="en-US" w:eastAsia="es-ES"/>
        </w:rPr>
        <w:t>:</w:t>
      </w:r>
      <w:r w:rsidR="005D0961">
        <w:rPr>
          <w:rFonts w:ascii="Times New Roman" w:eastAsia="Times New Roman" w:hAnsi="Times New Roman" w:cs="Times New Roman"/>
          <w:sz w:val="24"/>
          <w:szCs w:val="24"/>
          <w:lang w:val="en-US" w:eastAsia="es-ES"/>
        </w:rPr>
        <w:t xml:space="preserve"> </w:t>
      </w:r>
      <w:r w:rsidRPr="005D0961">
        <w:rPr>
          <w:rFonts w:ascii="Times New Roman" w:eastAsia="Times New Roman" w:hAnsi="Times New Roman" w:cs="Times New Roman"/>
          <w:color w:val="0000FF"/>
          <w:sz w:val="24"/>
          <w:szCs w:val="24"/>
          <w:u w:val="single"/>
          <w:lang w:val="en-US" w:eastAsia="es-ES"/>
        </w:rPr>
        <w:t>http://www.ama-ssn.org/ama/pub/category/1736.html</w:t>
      </w:r>
    </w:p>
    <w:p w:rsidR="00EB7528" w:rsidRPr="00EB7528" w:rsidRDefault="00A92F99" w:rsidP="00EB7528">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TESIS</w:t>
      </w:r>
    </w:p>
    <w:p w:rsidR="00EB7528" w:rsidRDefault="00EB7528" w:rsidP="00EB7528">
      <w:pPr>
        <w:spacing w:before="100" w:beforeAutospacing="1" w:after="100" w:afterAutospacing="1" w:line="240" w:lineRule="auto"/>
        <w:rPr>
          <w:rFonts w:ascii="Times New Roman" w:eastAsia="Times New Roman" w:hAnsi="Times New Roman" w:cs="Times New Roman"/>
          <w:sz w:val="24"/>
          <w:szCs w:val="24"/>
          <w:lang w:eastAsia="es-ES"/>
        </w:rPr>
      </w:pPr>
      <w:r w:rsidRPr="00EB7528">
        <w:rPr>
          <w:rFonts w:ascii="Times New Roman" w:eastAsia="Times New Roman" w:hAnsi="Times New Roman" w:cs="Times New Roman"/>
          <w:sz w:val="24"/>
          <w:szCs w:val="24"/>
          <w:lang w:eastAsia="es-ES"/>
        </w:rPr>
        <w:t xml:space="preserve">Apellido AA. Título de la tesis [tesis maestría/doctorado]. Lugar de publicación: editorial o centro de estudios; año. </w:t>
      </w:r>
      <w:proofErr w:type="gramStart"/>
      <w:r w:rsidR="004A10A4" w:rsidRPr="00EB7528">
        <w:rPr>
          <w:rFonts w:ascii="Times New Roman" w:eastAsia="Times New Roman" w:hAnsi="Times New Roman" w:cs="Times New Roman"/>
          <w:sz w:val="24"/>
          <w:szCs w:val="24"/>
          <w:lang w:eastAsia="es-ES"/>
        </w:rPr>
        <w:t>total</w:t>
      </w:r>
      <w:proofErr w:type="gramEnd"/>
      <w:r w:rsidR="004A10A4" w:rsidRPr="00EB7528">
        <w:rPr>
          <w:rFonts w:ascii="Times New Roman" w:eastAsia="Times New Roman" w:hAnsi="Times New Roman" w:cs="Times New Roman"/>
          <w:sz w:val="24"/>
          <w:szCs w:val="24"/>
          <w:lang w:eastAsia="es-ES"/>
        </w:rPr>
        <w:t xml:space="preserve"> páginas</w:t>
      </w:r>
      <w:r w:rsidRPr="00EB7528">
        <w:rPr>
          <w:rFonts w:ascii="Times New Roman" w:eastAsia="Times New Roman" w:hAnsi="Times New Roman" w:cs="Times New Roman"/>
          <w:sz w:val="24"/>
          <w:szCs w:val="24"/>
          <w:lang w:eastAsia="es-ES"/>
        </w:rPr>
        <w:t xml:space="preserve"> p.</w:t>
      </w:r>
    </w:p>
    <w:p w:rsidR="004A10A4" w:rsidRDefault="004A10A4" w:rsidP="004A10A4">
      <w:pPr>
        <w:spacing w:before="100" w:beforeAutospacing="1" w:after="100" w:afterAutospacing="1" w:line="240" w:lineRule="auto"/>
        <w:rPr>
          <w:rFonts w:ascii="Times New Roman" w:eastAsia="Times New Roman" w:hAnsi="Times New Roman" w:cs="Times New Roman"/>
          <w:sz w:val="24"/>
          <w:szCs w:val="24"/>
          <w:lang w:eastAsia="es-ES"/>
        </w:rPr>
      </w:pPr>
      <w:r w:rsidRPr="008A3198">
        <w:rPr>
          <w:rFonts w:ascii="Times New Roman" w:eastAsia="Times New Roman" w:hAnsi="Times New Roman" w:cs="Times New Roman"/>
          <w:sz w:val="24"/>
          <w:szCs w:val="24"/>
          <w:lang w:val="en-US" w:eastAsia="es-ES"/>
        </w:rPr>
        <w:t xml:space="preserve">Borkowski MM. </w:t>
      </w:r>
      <w:r w:rsidRPr="00CE048A">
        <w:rPr>
          <w:rFonts w:ascii="Times New Roman" w:eastAsia="Times New Roman" w:hAnsi="Times New Roman" w:cs="Times New Roman"/>
          <w:sz w:val="24"/>
          <w:szCs w:val="24"/>
          <w:lang w:val="en-US" w:eastAsia="es-ES"/>
        </w:rPr>
        <w:t xml:space="preserve">Infant sleep and feeding: a telephone survey of </w:t>
      </w:r>
      <w:r w:rsidR="00CE048A" w:rsidRPr="00CE048A">
        <w:rPr>
          <w:rFonts w:ascii="Times New Roman" w:eastAsia="Times New Roman" w:hAnsi="Times New Roman" w:cs="Times New Roman"/>
          <w:sz w:val="24"/>
          <w:szCs w:val="24"/>
          <w:lang w:val="en-US" w:eastAsia="es-ES"/>
        </w:rPr>
        <w:t>Hispanic Americans [</w:t>
      </w:r>
      <w:proofErr w:type="spellStart"/>
      <w:r w:rsidR="00CE048A" w:rsidRPr="00CE048A">
        <w:rPr>
          <w:rFonts w:ascii="Times New Roman" w:eastAsia="Times New Roman" w:hAnsi="Times New Roman" w:cs="Times New Roman"/>
          <w:sz w:val="24"/>
          <w:szCs w:val="24"/>
          <w:lang w:val="en-US" w:eastAsia="es-ES"/>
        </w:rPr>
        <w:t>tesis</w:t>
      </w:r>
      <w:proofErr w:type="spellEnd"/>
      <w:r w:rsidRPr="00CE048A">
        <w:rPr>
          <w:rFonts w:ascii="Times New Roman" w:eastAsia="Times New Roman" w:hAnsi="Times New Roman" w:cs="Times New Roman"/>
          <w:sz w:val="24"/>
          <w:szCs w:val="24"/>
          <w:lang w:val="en-US" w:eastAsia="es-ES"/>
        </w:rPr>
        <w:t xml:space="preserve">]. </w:t>
      </w:r>
      <w:r w:rsidRPr="004A10A4">
        <w:rPr>
          <w:rFonts w:ascii="Times New Roman" w:eastAsia="Times New Roman" w:hAnsi="Times New Roman" w:cs="Times New Roman"/>
          <w:sz w:val="24"/>
          <w:szCs w:val="24"/>
          <w:lang w:eastAsia="es-ES"/>
        </w:rPr>
        <w:t xml:space="preserve">Mount Pleasant (MI): Central Michigan </w:t>
      </w:r>
      <w:proofErr w:type="spellStart"/>
      <w:r w:rsidRPr="004A10A4">
        <w:rPr>
          <w:rFonts w:ascii="Times New Roman" w:eastAsia="Times New Roman" w:hAnsi="Times New Roman" w:cs="Times New Roman"/>
          <w:sz w:val="24"/>
          <w:szCs w:val="24"/>
          <w:lang w:eastAsia="es-ES"/>
        </w:rPr>
        <w:t>University</w:t>
      </w:r>
      <w:proofErr w:type="spellEnd"/>
      <w:r w:rsidRPr="004A10A4">
        <w:rPr>
          <w:rFonts w:ascii="Times New Roman" w:eastAsia="Times New Roman" w:hAnsi="Times New Roman" w:cs="Times New Roman"/>
          <w:sz w:val="24"/>
          <w:szCs w:val="24"/>
          <w:lang w:eastAsia="es-ES"/>
        </w:rPr>
        <w:t>; 2002.</w:t>
      </w:r>
      <w:r w:rsidR="006F3F96">
        <w:rPr>
          <w:rFonts w:ascii="Times New Roman" w:eastAsia="Times New Roman" w:hAnsi="Times New Roman" w:cs="Times New Roman"/>
          <w:sz w:val="24"/>
          <w:szCs w:val="24"/>
          <w:lang w:eastAsia="es-ES"/>
        </w:rPr>
        <w:t xml:space="preserve"> 230 p.</w:t>
      </w:r>
    </w:p>
    <w:p w:rsidR="00EB7528" w:rsidRPr="00EB7528" w:rsidRDefault="00A92F99" w:rsidP="00EB7528">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TESIS EN INTERNET</w:t>
      </w:r>
    </w:p>
    <w:p w:rsidR="00EB7528" w:rsidRDefault="00EB7528" w:rsidP="00EB7528">
      <w:pPr>
        <w:spacing w:before="100" w:beforeAutospacing="1" w:after="100" w:afterAutospacing="1" w:line="240" w:lineRule="auto"/>
        <w:rPr>
          <w:rFonts w:ascii="Times New Roman" w:eastAsia="Times New Roman" w:hAnsi="Times New Roman" w:cs="Times New Roman"/>
          <w:sz w:val="24"/>
          <w:szCs w:val="24"/>
          <w:lang w:eastAsia="es-ES"/>
        </w:rPr>
      </w:pPr>
      <w:r w:rsidRPr="00EB7528">
        <w:rPr>
          <w:rFonts w:ascii="Times New Roman" w:eastAsia="Times New Roman" w:hAnsi="Times New Roman" w:cs="Times New Roman"/>
          <w:sz w:val="24"/>
          <w:szCs w:val="24"/>
          <w:lang w:eastAsia="es-ES"/>
        </w:rPr>
        <w:t xml:space="preserve">Apellido AA. Título de la tesis [tesis maestría/doctorado en Internet]. Lugar de publicación: editorial o centro de estudios; año [citado día Mes año]. </w:t>
      </w:r>
      <w:proofErr w:type="gramStart"/>
      <w:r w:rsidR="004A10A4" w:rsidRPr="00EB7528">
        <w:rPr>
          <w:rFonts w:ascii="Times New Roman" w:eastAsia="Times New Roman" w:hAnsi="Times New Roman" w:cs="Times New Roman"/>
          <w:sz w:val="24"/>
          <w:szCs w:val="24"/>
          <w:lang w:eastAsia="es-ES"/>
        </w:rPr>
        <w:t>total</w:t>
      </w:r>
      <w:proofErr w:type="gramEnd"/>
      <w:r w:rsidR="004A10A4" w:rsidRPr="00EB7528">
        <w:rPr>
          <w:rFonts w:ascii="Times New Roman" w:eastAsia="Times New Roman" w:hAnsi="Times New Roman" w:cs="Times New Roman"/>
          <w:sz w:val="24"/>
          <w:szCs w:val="24"/>
          <w:lang w:eastAsia="es-ES"/>
        </w:rPr>
        <w:t xml:space="preserve"> páginas</w:t>
      </w:r>
      <w:r w:rsidR="00EB5520">
        <w:rPr>
          <w:rFonts w:ascii="Times New Roman" w:eastAsia="Times New Roman" w:hAnsi="Times New Roman" w:cs="Times New Roman"/>
          <w:sz w:val="24"/>
          <w:szCs w:val="24"/>
          <w:lang w:eastAsia="es-ES"/>
        </w:rPr>
        <w:t xml:space="preserve"> p. Disponible en: </w:t>
      </w:r>
      <w:proofErr w:type="spellStart"/>
      <w:r w:rsidR="00EB5520">
        <w:rPr>
          <w:rFonts w:ascii="Times New Roman" w:eastAsia="Times New Roman" w:hAnsi="Times New Roman" w:cs="Times New Roman"/>
          <w:sz w:val="24"/>
          <w:szCs w:val="24"/>
          <w:lang w:eastAsia="es-ES"/>
        </w:rPr>
        <w:t>url</w:t>
      </w:r>
      <w:proofErr w:type="spellEnd"/>
    </w:p>
    <w:p w:rsidR="005D0961" w:rsidRPr="005D0961" w:rsidRDefault="005D0961" w:rsidP="00EB7528">
      <w:pPr>
        <w:spacing w:before="100" w:beforeAutospacing="1" w:after="100" w:afterAutospacing="1" w:line="240" w:lineRule="auto"/>
        <w:rPr>
          <w:rFonts w:ascii="Times New Roman" w:eastAsia="Times New Roman" w:hAnsi="Times New Roman" w:cs="Times New Roman"/>
          <w:color w:val="0000FF"/>
          <w:sz w:val="24"/>
          <w:szCs w:val="24"/>
          <w:lang w:eastAsia="es-ES"/>
        </w:rPr>
      </w:pPr>
      <w:r w:rsidRPr="005D0961">
        <w:rPr>
          <w:rFonts w:ascii="Times New Roman" w:eastAsia="Times New Roman" w:hAnsi="Times New Roman" w:cs="Times New Roman"/>
          <w:sz w:val="24"/>
          <w:szCs w:val="24"/>
          <w:lang w:eastAsia="es-ES"/>
        </w:rPr>
        <w:t xml:space="preserve">Peláez Sánchez, OR. Vigilancia clínico </w:t>
      </w:r>
      <w:proofErr w:type="spellStart"/>
      <w:r w:rsidRPr="005D0961">
        <w:rPr>
          <w:rFonts w:ascii="Times New Roman" w:eastAsia="Times New Roman" w:hAnsi="Times New Roman" w:cs="Times New Roman"/>
          <w:sz w:val="24"/>
          <w:szCs w:val="24"/>
          <w:lang w:eastAsia="es-ES"/>
        </w:rPr>
        <w:t>seroepidemiológica</w:t>
      </w:r>
      <w:proofErr w:type="spellEnd"/>
      <w:r w:rsidRPr="005D0961">
        <w:rPr>
          <w:rFonts w:ascii="Times New Roman" w:eastAsia="Times New Roman" w:hAnsi="Times New Roman" w:cs="Times New Roman"/>
          <w:sz w:val="24"/>
          <w:szCs w:val="24"/>
          <w:lang w:eastAsia="es-ES"/>
        </w:rPr>
        <w:t xml:space="preserve"> del dengue en La Habana 1977-2019. [Tesis doctoral].La Habana: Instituto de Medicina Tro</w:t>
      </w:r>
      <w:r w:rsidR="00587D7C">
        <w:rPr>
          <w:rFonts w:ascii="Times New Roman" w:eastAsia="Times New Roman" w:hAnsi="Times New Roman" w:cs="Times New Roman"/>
          <w:sz w:val="24"/>
          <w:szCs w:val="24"/>
          <w:lang w:eastAsia="es-ES"/>
        </w:rPr>
        <w:t xml:space="preserve">pical Pedro </w:t>
      </w:r>
      <w:proofErr w:type="spellStart"/>
      <w:r w:rsidR="00587D7C">
        <w:rPr>
          <w:rFonts w:ascii="Times New Roman" w:eastAsia="Times New Roman" w:hAnsi="Times New Roman" w:cs="Times New Roman"/>
          <w:sz w:val="24"/>
          <w:szCs w:val="24"/>
          <w:lang w:eastAsia="es-ES"/>
        </w:rPr>
        <w:t>Kourí</w:t>
      </w:r>
      <w:proofErr w:type="spellEnd"/>
      <w:r w:rsidR="00587D7C">
        <w:rPr>
          <w:rFonts w:ascii="Times New Roman" w:eastAsia="Times New Roman" w:hAnsi="Times New Roman" w:cs="Times New Roman"/>
          <w:sz w:val="24"/>
          <w:szCs w:val="24"/>
          <w:lang w:eastAsia="es-ES"/>
        </w:rPr>
        <w:t>; 2021. [</w:t>
      </w:r>
      <w:proofErr w:type="gramStart"/>
      <w:r w:rsidR="00587D7C">
        <w:rPr>
          <w:rFonts w:ascii="Times New Roman" w:eastAsia="Times New Roman" w:hAnsi="Times New Roman" w:cs="Times New Roman"/>
          <w:sz w:val="24"/>
          <w:szCs w:val="24"/>
          <w:lang w:eastAsia="es-ES"/>
        </w:rPr>
        <w:t>acceso</w:t>
      </w:r>
      <w:proofErr w:type="gramEnd"/>
      <w:r w:rsidR="00587D7C">
        <w:rPr>
          <w:rFonts w:ascii="Times New Roman" w:eastAsia="Times New Roman" w:hAnsi="Times New Roman" w:cs="Times New Roman"/>
          <w:sz w:val="24"/>
          <w:szCs w:val="24"/>
          <w:lang w:eastAsia="es-ES"/>
        </w:rPr>
        <w:t xml:space="preserve"> 18/5/</w:t>
      </w:r>
      <w:r w:rsidRPr="005D0961">
        <w:rPr>
          <w:rFonts w:ascii="Times New Roman" w:eastAsia="Times New Roman" w:hAnsi="Times New Roman" w:cs="Times New Roman"/>
          <w:sz w:val="24"/>
          <w:szCs w:val="24"/>
          <w:lang w:eastAsia="es-ES"/>
        </w:rPr>
        <w:t>2021]</w:t>
      </w:r>
      <w:r w:rsidR="00205515">
        <w:rPr>
          <w:rFonts w:ascii="Times New Roman" w:eastAsia="Times New Roman" w:hAnsi="Times New Roman" w:cs="Times New Roman"/>
          <w:sz w:val="24"/>
          <w:szCs w:val="24"/>
          <w:lang w:eastAsia="es-ES"/>
        </w:rPr>
        <w:t>.</w:t>
      </w:r>
      <w:r w:rsidR="0084648D">
        <w:rPr>
          <w:rFonts w:ascii="Times New Roman" w:eastAsia="Times New Roman" w:hAnsi="Times New Roman" w:cs="Times New Roman"/>
          <w:sz w:val="24"/>
          <w:szCs w:val="24"/>
          <w:lang w:eastAsia="es-ES"/>
        </w:rPr>
        <w:t xml:space="preserve"> 157p</w:t>
      </w:r>
      <w:r w:rsidRPr="005D0961">
        <w:rPr>
          <w:rFonts w:ascii="Times New Roman" w:eastAsia="Times New Roman" w:hAnsi="Times New Roman" w:cs="Times New Roman"/>
          <w:sz w:val="24"/>
          <w:szCs w:val="24"/>
          <w:lang w:eastAsia="es-ES"/>
        </w:rPr>
        <w:t xml:space="preserve">.Disponible en: </w:t>
      </w:r>
      <w:hyperlink r:id="rId22" w:tgtFrame="_blank" w:history="1">
        <w:r w:rsidRPr="005D0961">
          <w:rPr>
            <w:rFonts w:ascii="Times New Roman" w:eastAsia="Times New Roman" w:hAnsi="Times New Roman" w:cs="Times New Roman"/>
            <w:color w:val="0000FF"/>
            <w:sz w:val="24"/>
            <w:szCs w:val="24"/>
            <w:u w:val="single"/>
            <w:lang w:eastAsia="es-ES"/>
          </w:rPr>
          <w:t>http://tesis.sld.cu/index.php?P=FullRecord&amp;ID=777</w:t>
        </w:r>
      </w:hyperlink>
    </w:p>
    <w:p w:rsidR="00C91C50" w:rsidRPr="00EB7528" w:rsidRDefault="00A92F99" w:rsidP="00C91C50">
      <w:pPr>
        <w:spacing w:before="100" w:beforeAutospacing="1" w:after="100" w:afterAutospacing="1" w:line="240" w:lineRule="auto"/>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ARTÍCULO DE </w:t>
      </w:r>
      <w:r w:rsidR="00C91C50" w:rsidRPr="00EB7528">
        <w:rPr>
          <w:rFonts w:ascii="Times New Roman" w:eastAsia="Times New Roman" w:hAnsi="Times New Roman" w:cs="Times New Roman"/>
          <w:b/>
          <w:bCs/>
          <w:sz w:val="24"/>
          <w:szCs w:val="24"/>
          <w:lang w:eastAsia="es-ES"/>
        </w:rPr>
        <w:t>PERIÓ</w:t>
      </w:r>
      <w:r>
        <w:rPr>
          <w:rFonts w:ascii="Times New Roman" w:eastAsia="Times New Roman" w:hAnsi="Times New Roman" w:cs="Times New Roman"/>
          <w:b/>
          <w:bCs/>
          <w:sz w:val="24"/>
          <w:szCs w:val="24"/>
          <w:lang w:eastAsia="es-ES"/>
        </w:rPr>
        <w:t>DICO</w:t>
      </w:r>
    </w:p>
    <w:p w:rsidR="00C91C50" w:rsidRDefault="00C91C50" w:rsidP="00C91C50">
      <w:pPr>
        <w:spacing w:before="100" w:beforeAutospacing="1" w:after="100" w:afterAutospacing="1" w:line="240" w:lineRule="auto"/>
        <w:rPr>
          <w:rFonts w:ascii="Times New Roman" w:eastAsia="Times New Roman" w:hAnsi="Times New Roman" w:cs="Times New Roman"/>
          <w:sz w:val="24"/>
          <w:szCs w:val="24"/>
          <w:lang w:eastAsia="es-ES"/>
        </w:rPr>
      </w:pPr>
      <w:r w:rsidRPr="00EB7528">
        <w:rPr>
          <w:rFonts w:ascii="Times New Roman" w:eastAsia="Times New Roman" w:hAnsi="Times New Roman" w:cs="Times New Roman"/>
          <w:sz w:val="24"/>
          <w:szCs w:val="24"/>
          <w:lang w:eastAsia="es-ES"/>
        </w:rPr>
        <w:t>Apellido AA. Título del artículo. Nombre del p</w:t>
      </w:r>
      <w:r w:rsidR="00063B87">
        <w:rPr>
          <w:rFonts w:ascii="Times New Roman" w:eastAsia="Times New Roman" w:hAnsi="Times New Roman" w:cs="Times New Roman"/>
          <w:sz w:val="24"/>
          <w:szCs w:val="24"/>
          <w:lang w:eastAsia="es-ES"/>
        </w:rPr>
        <w:t>eriódico. Fecha de publicación; número o título de sección</w:t>
      </w:r>
      <w:r w:rsidR="00515F41">
        <w:rPr>
          <w:rFonts w:ascii="Times New Roman" w:eastAsia="Times New Roman" w:hAnsi="Times New Roman" w:cs="Times New Roman"/>
          <w:sz w:val="24"/>
          <w:szCs w:val="24"/>
          <w:lang w:eastAsia="es-ES"/>
        </w:rPr>
        <w:t>: número de página</w:t>
      </w:r>
      <w:r w:rsidRPr="00EB7528">
        <w:rPr>
          <w:rFonts w:ascii="Times New Roman" w:eastAsia="Times New Roman" w:hAnsi="Times New Roman" w:cs="Times New Roman"/>
          <w:sz w:val="24"/>
          <w:szCs w:val="24"/>
          <w:lang w:eastAsia="es-ES"/>
        </w:rPr>
        <w:t xml:space="preserve"> </w:t>
      </w:r>
      <w:r w:rsidR="00515F41" w:rsidRPr="00515F41">
        <w:rPr>
          <w:rFonts w:ascii="Times New Roman" w:eastAsia="Times New Roman" w:hAnsi="Times New Roman" w:cs="Times New Roman"/>
          <w:sz w:val="24"/>
          <w:szCs w:val="24"/>
          <w:lang w:eastAsia="es-ES"/>
        </w:rPr>
        <w:t>(col. número de columna).</w:t>
      </w:r>
    </w:p>
    <w:p w:rsidR="00515F41" w:rsidRDefault="00515F41" w:rsidP="00515F41">
      <w:pPr>
        <w:spacing w:before="100" w:beforeAutospacing="1" w:after="100" w:afterAutospacing="1" w:line="240" w:lineRule="auto"/>
        <w:rPr>
          <w:rFonts w:ascii="Times New Roman" w:eastAsia="Times New Roman" w:hAnsi="Times New Roman" w:cs="Times New Roman"/>
          <w:sz w:val="24"/>
          <w:szCs w:val="24"/>
          <w:lang w:eastAsia="es-ES"/>
        </w:rPr>
      </w:pPr>
      <w:r w:rsidRPr="008A3198">
        <w:rPr>
          <w:rFonts w:ascii="Times New Roman" w:eastAsia="Times New Roman" w:hAnsi="Times New Roman" w:cs="Times New Roman"/>
          <w:sz w:val="24"/>
          <w:szCs w:val="24"/>
          <w:lang w:val="en-US" w:eastAsia="es-ES"/>
        </w:rPr>
        <w:t>Tynan T.</w:t>
      </w:r>
      <w:r w:rsidRPr="00515F41">
        <w:rPr>
          <w:rFonts w:ascii="ArialMT" w:hAnsi="ArialMT" w:cs="ArialMT"/>
          <w:sz w:val="20"/>
          <w:szCs w:val="20"/>
          <w:lang w:val="en-US"/>
        </w:rPr>
        <w:t xml:space="preserve"> </w:t>
      </w:r>
      <w:r w:rsidRPr="008A3198">
        <w:rPr>
          <w:rFonts w:ascii="Times New Roman" w:eastAsia="Times New Roman" w:hAnsi="Times New Roman" w:cs="Times New Roman"/>
          <w:sz w:val="24"/>
          <w:szCs w:val="24"/>
          <w:lang w:val="en-US" w:eastAsia="es-ES"/>
        </w:rPr>
        <w:t xml:space="preserve">Medical improvements lower homicide rate: study sees drop in assault rate. </w:t>
      </w:r>
      <w:proofErr w:type="spellStart"/>
      <w:r w:rsidRPr="00515F41">
        <w:rPr>
          <w:rFonts w:ascii="Times New Roman" w:eastAsia="Times New Roman" w:hAnsi="Times New Roman" w:cs="Times New Roman"/>
          <w:sz w:val="24"/>
          <w:szCs w:val="24"/>
          <w:lang w:eastAsia="es-ES"/>
        </w:rPr>
        <w:t>The</w:t>
      </w:r>
      <w:proofErr w:type="spellEnd"/>
      <w:r w:rsidRPr="00515F41">
        <w:rPr>
          <w:rFonts w:ascii="Times New Roman" w:eastAsia="Times New Roman" w:hAnsi="Times New Roman" w:cs="Times New Roman"/>
          <w:sz w:val="24"/>
          <w:szCs w:val="24"/>
          <w:lang w:eastAsia="es-ES"/>
        </w:rPr>
        <w:t xml:space="preserve"> Washington Post. 2002 Aug 12; Sect. A</w:t>
      </w:r>
      <w:proofErr w:type="gramStart"/>
      <w:r w:rsidRPr="00515F41">
        <w:rPr>
          <w:rFonts w:ascii="Times New Roman" w:eastAsia="Times New Roman" w:hAnsi="Times New Roman" w:cs="Times New Roman"/>
          <w:sz w:val="24"/>
          <w:szCs w:val="24"/>
          <w:lang w:eastAsia="es-ES"/>
        </w:rPr>
        <w:t>:2</w:t>
      </w:r>
      <w:proofErr w:type="gramEnd"/>
      <w:r w:rsidRPr="00515F41">
        <w:rPr>
          <w:rFonts w:ascii="Times New Roman" w:eastAsia="Times New Roman" w:hAnsi="Times New Roman" w:cs="Times New Roman"/>
          <w:sz w:val="24"/>
          <w:szCs w:val="24"/>
          <w:lang w:eastAsia="es-ES"/>
        </w:rPr>
        <w:t xml:space="preserve"> (col. 4).</w:t>
      </w:r>
    </w:p>
    <w:p w:rsidR="00515F41" w:rsidRDefault="00515F41" w:rsidP="00515F41">
      <w:pPr>
        <w:spacing w:before="100" w:beforeAutospacing="1" w:after="100" w:afterAutospacing="1" w:line="240" w:lineRule="auto"/>
        <w:rPr>
          <w:rFonts w:ascii="Times New Roman" w:eastAsia="Times New Roman" w:hAnsi="Times New Roman" w:cs="Times New Roman"/>
          <w:b/>
          <w:bCs/>
          <w:sz w:val="24"/>
          <w:szCs w:val="24"/>
          <w:lang w:eastAsia="es-ES"/>
        </w:rPr>
      </w:pPr>
      <w:r w:rsidRPr="00EB7528">
        <w:rPr>
          <w:rFonts w:ascii="Times New Roman" w:eastAsia="Times New Roman" w:hAnsi="Times New Roman" w:cs="Times New Roman"/>
          <w:b/>
          <w:bCs/>
          <w:sz w:val="24"/>
          <w:szCs w:val="24"/>
          <w:lang w:eastAsia="es-ES"/>
        </w:rPr>
        <w:t>ARTÍCULO DE PERIÓDICO</w:t>
      </w:r>
      <w:r>
        <w:rPr>
          <w:rFonts w:ascii="Times New Roman" w:eastAsia="Times New Roman" w:hAnsi="Times New Roman" w:cs="Times New Roman"/>
          <w:b/>
          <w:bCs/>
          <w:sz w:val="24"/>
          <w:szCs w:val="24"/>
          <w:lang w:eastAsia="es-ES"/>
        </w:rPr>
        <w:t xml:space="preserve"> EN INTERNET</w:t>
      </w:r>
    </w:p>
    <w:p w:rsidR="00515F41" w:rsidRDefault="00515F41" w:rsidP="00515F41">
      <w:pPr>
        <w:spacing w:before="100" w:beforeAutospacing="1" w:after="100" w:afterAutospacing="1" w:line="240" w:lineRule="auto"/>
        <w:rPr>
          <w:rFonts w:ascii="Times New Roman" w:eastAsia="Times New Roman" w:hAnsi="Times New Roman" w:cs="Times New Roman"/>
          <w:sz w:val="24"/>
          <w:szCs w:val="24"/>
          <w:lang w:eastAsia="es-ES"/>
        </w:rPr>
      </w:pPr>
      <w:r w:rsidRPr="00EB7528">
        <w:rPr>
          <w:rFonts w:ascii="Times New Roman" w:eastAsia="Times New Roman" w:hAnsi="Times New Roman" w:cs="Times New Roman"/>
          <w:sz w:val="24"/>
          <w:szCs w:val="24"/>
          <w:lang w:eastAsia="es-ES"/>
        </w:rPr>
        <w:t>Apellido AA. Título del artículo. Nombre del p</w:t>
      </w:r>
      <w:r>
        <w:rPr>
          <w:rFonts w:ascii="Times New Roman" w:eastAsia="Times New Roman" w:hAnsi="Times New Roman" w:cs="Times New Roman"/>
          <w:sz w:val="24"/>
          <w:szCs w:val="24"/>
          <w:lang w:eastAsia="es-ES"/>
        </w:rPr>
        <w:t>eriódico</w:t>
      </w:r>
      <w:r w:rsidRPr="009429B9">
        <w:rPr>
          <w:rFonts w:ascii="Times New Roman" w:eastAsia="Times New Roman" w:hAnsi="Times New Roman" w:cs="Times New Roman"/>
          <w:sz w:val="24"/>
          <w:szCs w:val="24"/>
          <w:lang w:eastAsia="es-ES"/>
        </w:rPr>
        <w:t xml:space="preserve"> [Internet]</w:t>
      </w:r>
      <w:r>
        <w:rPr>
          <w:rFonts w:ascii="Times New Roman" w:eastAsia="Times New Roman" w:hAnsi="Times New Roman" w:cs="Times New Roman"/>
          <w:sz w:val="24"/>
          <w:szCs w:val="24"/>
          <w:lang w:eastAsia="es-ES"/>
        </w:rPr>
        <w:t>.</w:t>
      </w:r>
      <w:r w:rsidRPr="00515F4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Fecha de publicación</w:t>
      </w:r>
      <w:r w:rsidRPr="009429B9">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fecha de acceso </w:t>
      </w:r>
      <w:r w:rsidR="00616593">
        <w:rPr>
          <w:rFonts w:ascii="Times New Roman" w:eastAsia="Times New Roman" w:hAnsi="Times New Roman" w:cs="Times New Roman"/>
          <w:sz w:val="24"/>
          <w:szCs w:val="24"/>
          <w:lang w:eastAsia="es-ES"/>
        </w:rPr>
        <w:t>día</w:t>
      </w:r>
      <w:r>
        <w:rPr>
          <w:rFonts w:ascii="Times New Roman" w:eastAsia="Times New Roman" w:hAnsi="Times New Roman" w:cs="Times New Roman"/>
          <w:sz w:val="24"/>
          <w:szCs w:val="24"/>
          <w:lang w:eastAsia="es-ES"/>
        </w:rPr>
        <w:t>/mes/año</w:t>
      </w:r>
      <w:r w:rsidRPr="009429B9">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número o título de sección: número de página </w:t>
      </w:r>
      <w:r w:rsidRPr="00515F41">
        <w:rPr>
          <w:rFonts w:ascii="Times New Roman" w:eastAsia="Times New Roman" w:hAnsi="Times New Roman" w:cs="Times New Roman"/>
          <w:sz w:val="24"/>
          <w:szCs w:val="24"/>
          <w:lang w:eastAsia="es-ES"/>
        </w:rPr>
        <w:t>(col. número de columna).</w:t>
      </w:r>
      <w:r>
        <w:rPr>
          <w:rFonts w:ascii="Times New Roman" w:eastAsia="Times New Roman" w:hAnsi="Times New Roman" w:cs="Times New Roman"/>
          <w:sz w:val="24"/>
          <w:szCs w:val="24"/>
          <w:lang w:eastAsia="es-ES"/>
        </w:rPr>
        <w:t xml:space="preserve"> Disponible en: </w:t>
      </w:r>
      <w:proofErr w:type="spellStart"/>
      <w:r>
        <w:rPr>
          <w:rFonts w:ascii="Times New Roman" w:eastAsia="Times New Roman" w:hAnsi="Times New Roman" w:cs="Times New Roman"/>
          <w:sz w:val="24"/>
          <w:szCs w:val="24"/>
          <w:lang w:eastAsia="es-ES"/>
        </w:rPr>
        <w:t>url</w:t>
      </w:r>
      <w:proofErr w:type="spellEnd"/>
    </w:p>
    <w:p w:rsidR="00B74ACC" w:rsidRPr="005D0961" w:rsidRDefault="00B74ACC" w:rsidP="00515F41">
      <w:pPr>
        <w:spacing w:before="100" w:beforeAutospacing="1" w:after="100" w:afterAutospacing="1" w:line="240" w:lineRule="auto"/>
        <w:rPr>
          <w:rFonts w:ascii="Times New Roman" w:eastAsia="Times New Roman" w:hAnsi="Times New Roman" w:cs="Times New Roman"/>
          <w:color w:val="0000FF"/>
          <w:sz w:val="24"/>
          <w:szCs w:val="24"/>
          <w:u w:val="single"/>
          <w:lang w:eastAsia="es-ES"/>
        </w:rPr>
      </w:pPr>
      <w:proofErr w:type="spellStart"/>
      <w:r w:rsidRPr="00B74ACC">
        <w:rPr>
          <w:rFonts w:ascii="Times New Roman" w:eastAsia="Times New Roman" w:hAnsi="Times New Roman" w:cs="Times New Roman"/>
          <w:sz w:val="24"/>
          <w:szCs w:val="24"/>
          <w:lang w:eastAsia="es-ES"/>
        </w:rPr>
        <w:lastRenderedPageBreak/>
        <w:t>Syme</w:t>
      </w:r>
      <w:proofErr w:type="spellEnd"/>
      <w:r w:rsidRPr="00B74ACC">
        <w:rPr>
          <w:rFonts w:ascii="Times New Roman" w:eastAsia="Times New Roman" w:hAnsi="Times New Roman" w:cs="Times New Roman"/>
          <w:sz w:val="24"/>
          <w:szCs w:val="24"/>
          <w:lang w:eastAsia="es-ES"/>
        </w:rPr>
        <w:t xml:space="preserve"> R. Lady Gaga desnuda su alma en su entrevista más personal. </w:t>
      </w:r>
      <w:proofErr w:type="spellStart"/>
      <w:r w:rsidR="006D7625">
        <w:rPr>
          <w:rFonts w:ascii="Times New Roman" w:eastAsia="Times New Roman" w:hAnsi="Times New Roman" w:cs="Times New Roman"/>
          <w:sz w:val="24"/>
          <w:szCs w:val="24"/>
          <w:lang w:eastAsia="es-ES"/>
        </w:rPr>
        <w:t>Mujerhoy</w:t>
      </w:r>
      <w:proofErr w:type="spellEnd"/>
      <w:r w:rsidR="006D7625">
        <w:rPr>
          <w:rFonts w:ascii="Times New Roman" w:eastAsia="Times New Roman" w:hAnsi="Times New Roman" w:cs="Times New Roman"/>
          <w:sz w:val="24"/>
          <w:szCs w:val="24"/>
          <w:lang w:eastAsia="es-ES"/>
        </w:rPr>
        <w:t xml:space="preserve"> [Internet]. 2018 [acceso 2/10/</w:t>
      </w:r>
      <w:r w:rsidR="00423C0A">
        <w:rPr>
          <w:rFonts w:ascii="Times New Roman" w:eastAsia="Times New Roman" w:hAnsi="Times New Roman" w:cs="Times New Roman"/>
          <w:sz w:val="24"/>
          <w:szCs w:val="24"/>
          <w:lang w:eastAsia="es-ES"/>
        </w:rPr>
        <w:t xml:space="preserve">2019]; </w:t>
      </w:r>
      <w:r w:rsidRPr="00B74ACC">
        <w:rPr>
          <w:rFonts w:ascii="Times New Roman" w:eastAsia="Times New Roman" w:hAnsi="Times New Roman" w:cs="Times New Roman"/>
          <w:sz w:val="24"/>
          <w:szCs w:val="24"/>
          <w:lang w:eastAsia="es-ES"/>
        </w:rPr>
        <w:t xml:space="preserve">p. 1. Disponible en: http:// </w:t>
      </w:r>
      <w:r w:rsidRPr="005D0961">
        <w:rPr>
          <w:rFonts w:ascii="Times New Roman" w:eastAsia="Times New Roman" w:hAnsi="Times New Roman" w:cs="Times New Roman"/>
          <w:color w:val="0000FF"/>
          <w:sz w:val="24"/>
          <w:szCs w:val="24"/>
          <w:u w:val="single"/>
          <w:lang w:eastAsia="es-ES"/>
        </w:rPr>
        <w:t>mujerhoy.com/vivir/protagonistas/201812/29/lady-gaga-cantante-actriz-vida-entrevista-rev-20181227132220.html</w:t>
      </w:r>
    </w:p>
    <w:p w:rsidR="00C14B4F" w:rsidRPr="00515F41" w:rsidRDefault="00A92F99" w:rsidP="00C14B4F">
      <w:pPr>
        <w:spacing w:before="100" w:beforeAutospacing="1" w:after="100" w:afterAutospacing="1" w:line="240" w:lineRule="auto"/>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ANUARIO ESTADÍSTICO EN INTERNET</w:t>
      </w:r>
    </w:p>
    <w:p w:rsidR="00C14B4F" w:rsidRDefault="00432DE2" w:rsidP="00C14B4F">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Organismo responsable</w:t>
      </w:r>
      <w:r w:rsidR="00C14B4F" w:rsidRPr="00EB7528">
        <w:rPr>
          <w:rFonts w:ascii="Times New Roman" w:eastAsia="Times New Roman" w:hAnsi="Times New Roman" w:cs="Times New Roman"/>
          <w:sz w:val="24"/>
          <w:szCs w:val="24"/>
          <w:lang w:eastAsia="es-ES"/>
        </w:rPr>
        <w:t>.</w:t>
      </w:r>
      <w:r w:rsidR="004A10A4">
        <w:rPr>
          <w:rFonts w:ascii="Times New Roman" w:eastAsia="Times New Roman" w:hAnsi="Times New Roman" w:cs="Times New Roman"/>
          <w:sz w:val="24"/>
          <w:szCs w:val="24"/>
          <w:lang w:eastAsia="es-ES"/>
        </w:rPr>
        <w:t xml:space="preserve"> </w:t>
      </w:r>
      <w:r w:rsidR="00C14B4F" w:rsidRPr="00EB7528">
        <w:rPr>
          <w:rFonts w:ascii="Times New Roman" w:eastAsia="Times New Roman" w:hAnsi="Times New Roman" w:cs="Times New Roman"/>
          <w:sz w:val="24"/>
          <w:szCs w:val="24"/>
          <w:lang w:eastAsia="es-ES"/>
        </w:rPr>
        <w:t xml:space="preserve">Título del anuario [Internet]. </w:t>
      </w:r>
      <w:r w:rsidR="004A10A4" w:rsidRPr="00EB7528">
        <w:rPr>
          <w:rFonts w:ascii="Times New Roman" w:eastAsia="Times New Roman" w:hAnsi="Times New Roman" w:cs="Times New Roman"/>
          <w:sz w:val="24"/>
          <w:szCs w:val="24"/>
          <w:lang w:eastAsia="es-ES"/>
        </w:rPr>
        <w:t>Lugar publicación</w:t>
      </w:r>
      <w:r>
        <w:rPr>
          <w:rFonts w:ascii="Times New Roman" w:eastAsia="Times New Roman" w:hAnsi="Times New Roman" w:cs="Times New Roman"/>
          <w:sz w:val="24"/>
          <w:szCs w:val="24"/>
          <w:lang w:eastAsia="es-ES"/>
        </w:rPr>
        <w:t>: Editorial; año [acceso</w:t>
      </w:r>
      <w:r w:rsidR="00795402">
        <w:rPr>
          <w:rFonts w:ascii="Times New Roman" w:eastAsia="Times New Roman" w:hAnsi="Times New Roman" w:cs="Times New Roman"/>
          <w:sz w:val="24"/>
          <w:szCs w:val="24"/>
          <w:lang w:eastAsia="es-ES"/>
        </w:rPr>
        <w:t xml:space="preserve"> día/mes/año</w:t>
      </w:r>
      <w:r w:rsidR="00ED49E2">
        <w:rPr>
          <w:rFonts w:ascii="Times New Roman" w:eastAsia="Times New Roman" w:hAnsi="Times New Roman" w:cs="Times New Roman"/>
          <w:sz w:val="24"/>
          <w:szCs w:val="24"/>
          <w:lang w:eastAsia="es-ES"/>
        </w:rPr>
        <w:t xml:space="preserve">]. </w:t>
      </w:r>
      <w:proofErr w:type="gramStart"/>
      <w:r w:rsidR="00ED49E2">
        <w:rPr>
          <w:rFonts w:ascii="Times New Roman" w:eastAsia="Times New Roman" w:hAnsi="Times New Roman" w:cs="Times New Roman"/>
          <w:sz w:val="24"/>
          <w:szCs w:val="24"/>
          <w:lang w:eastAsia="es-ES"/>
        </w:rPr>
        <w:t>páginas</w:t>
      </w:r>
      <w:proofErr w:type="gramEnd"/>
      <w:r w:rsidR="00ED49E2">
        <w:rPr>
          <w:rFonts w:ascii="Times New Roman" w:eastAsia="Times New Roman" w:hAnsi="Times New Roman" w:cs="Times New Roman"/>
          <w:sz w:val="24"/>
          <w:szCs w:val="24"/>
          <w:lang w:eastAsia="es-ES"/>
        </w:rPr>
        <w:t xml:space="preserve"> p. Disponible en: </w:t>
      </w:r>
      <w:proofErr w:type="spellStart"/>
      <w:r w:rsidR="00ED49E2">
        <w:rPr>
          <w:rFonts w:ascii="Times New Roman" w:eastAsia="Times New Roman" w:hAnsi="Times New Roman" w:cs="Times New Roman"/>
          <w:sz w:val="24"/>
          <w:szCs w:val="24"/>
          <w:lang w:eastAsia="es-ES"/>
        </w:rPr>
        <w:t>url</w:t>
      </w:r>
      <w:proofErr w:type="spellEnd"/>
    </w:p>
    <w:p w:rsidR="00C14B4F" w:rsidRDefault="00432DE2" w:rsidP="00EB7528">
      <w:pPr>
        <w:spacing w:before="100" w:beforeAutospacing="1" w:after="100" w:afterAutospacing="1" w:line="240" w:lineRule="auto"/>
        <w:rPr>
          <w:rFonts w:ascii="Times New Roman" w:eastAsia="Times New Roman" w:hAnsi="Times New Roman" w:cs="Times New Roman"/>
          <w:color w:val="0000FF"/>
          <w:sz w:val="24"/>
          <w:szCs w:val="24"/>
          <w:u w:val="single"/>
          <w:lang w:eastAsia="es-ES"/>
        </w:rPr>
      </w:pPr>
      <w:r w:rsidRPr="00432DE2">
        <w:rPr>
          <w:rFonts w:ascii="Times New Roman" w:eastAsia="Times New Roman" w:hAnsi="Times New Roman" w:cs="Times New Roman"/>
          <w:sz w:val="24"/>
          <w:szCs w:val="24"/>
          <w:lang w:eastAsia="es-ES"/>
        </w:rPr>
        <w:t>Ministerio de Salud Pública. Anuario Estadístico de Cuba. 2011 [Internet]. La Habana: Dirección Nacional de Registros Médicos y Est</w:t>
      </w:r>
      <w:r w:rsidR="004B5DC0">
        <w:rPr>
          <w:rFonts w:ascii="Times New Roman" w:eastAsia="Times New Roman" w:hAnsi="Times New Roman" w:cs="Times New Roman"/>
          <w:sz w:val="24"/>
          <w:szCs w:val="24"/>
          <w:lang w:eastAsia="es-ES"/>
        </w:rPr>
        <w:t>adísticas de Salud; 2012 [acceso 29/10/</w:t>
      </w:r>
      <w:r w:rsidRPr="00432DE2">
        <w:rPr>
          <w:rFonts w:ascii="Times New Roman" w:eastAsia="Times New Roman" w:hAnsi="Times New Roman" w:cs="Times New Roman"/>
          <w:sz w:val="24"/>
          <w:szCs w:val="24"/>
          <w:lang w:eastAsia="es-ES"/>
        </w:rPr>
        <w:t xml:space="preserve"> 2015]. Disponible en: </w:t>
      </w:r>
      <w:hyperlink r:id="rId23" w:history="1">
        <w:r w:rsidRPr="005D0961">
          <w:rPr>
            <w:rFonts w:ascii="Times New Roman" w:eastAsia="Times New Roman" w:hAnsi="Times New Roman" w:cs="Times New Roman"/>
            <w:color w:val="0000FF"/>
            <w:sz w:val="24"/>
            <w:szCs w:val="24"/>
            <w:u w:val="single"/>
            <w:lang w:eastAsia="es-ES"/>
          </w:rPr>
          <w:t>http://files.sld.cu/bvscuba/files/2012/05/anuario-2011-e.pdf2-</w:t>
        </w:r>
      </w:hyperlink>
      <w:r w:rsidRPr="005D0961">
        <w:rPr>
          <w:rFonts w:ascii="Times New Roman" w:eastAsia="Times New Roman" w:hAnsi="Times New Roman" w:cs="Times New Roman"/>
          <w:color w:val="0000FF"/>
          <w:sz w:val="24"/>
          <w:szCs w:val="24"/>
          <w:u w:val="single"/>
          <w:lang w:eastAsia="es-ES"/>
        </w:rPr>
        <w:t xml:space="preserve"> </w:t>
      </w:r>
    </w:p>
    <w:p w:rsidR="00412EB4" w:rsidRDefault="00412EB4" w:rsidP="00EB7528">
      <w:pPr>
        <w:spacing w:before="100" w:beforeAutospacing="1" w:after="100" w:afterAutospacing="1" w:line="240" w:lineRule="auto"/>
        <w:rPr>
          <w:rFonts w:ascii="Times New Roman" w:eastAsia="Times New Roman" w:hAnsi="Times New Roman" w:cs="Times New Roman"/>
          <w:b/>
          <w:color w:val="000000" w:themeColor="text1"/>
          <w:sz w:val="24"/>
          <w:szCs w:val="24"/>
          <w:lang w:eastAsia="es-ES"/>
        </w:rPr>
      </w:pPr>
      <w:r w:rsidRPr="00412EB4">
        <w:rPr>
          <w:rFonts w:ascii="Times New Roman" w:eastAsia="Times New Roman" w:hAnsi="Times New Roman" w:cs="Times New Roman"/>
          <w:b/>
          <w:color w:val="000000" w:themeColor="text1"/>
          <w:sz w:val="24"/>
          <w:szCs w:val="24"/>
          <w:lang w:eastAsia="es-ES"/>
        </w:rPr>
        <w:t>PREPRINT</w:t>
      </w:r>
    </w:p>
    <w:p w:rsidR="00412EB4" w:rsidRDefault="00412EB4" w:rsidP="00EB7528">
      <w:pPr>
        <w:spacing w:before="100" w:beforeAutospacing="1" w:after="100" w:afterAutospacing="1" w:line="240" w:lineRule="auto"/>
        <w:rPr>
          <w:rFonts w:ascii="Times New Roman" w:eastAsia="Times New Roman" w:hAnsi="Times New Roman" w:cs="Times New Roman"/>
          <w:sz w:val="24"/>
          <w:szCs w:val="24"/>
          <w:lang w:eastAsia="es-ES"/>
        </w:rPr>
      </w:pPr>
      <w:r w:rsidRPr="00412EB4">
        <w:rPr>
          <w:rFonts w:ascii="Times New Roman" w:eastAsia="Times New Roman" w:hAnsi="Times New Roman" w:cs="Times New Roman"/>
          <w:color w:val="000000" w:themeColor="text1"/>
          <w:sz w:val="24"/>
          <w:szCs w:val="24"/>
          <w:lang w:eastAsia="es-ES"/>
        </w:rPr>
        <w:t>Autor</w:t>
      </w:r>
      <w:r>
        <w:rPr>
          <w:rFonts w:ascii="Times New Roman" w:eastAsia="Times New Roman" w:hAnsi="Times New Roman" w:cs="Times New Roman"/>
          <w:color w:val="000000" w:themeColor="text1"/>
          <w:sz w:val="24"/>
          <w:szCs w:val="24"/>
          <w:lang w:eastAsia="es-ES"/>
        </w:rPr>
        <w:t xml:space="preserve">(es).Título del </w:t>
      </w:r>
      <w:proofErr w:type="spellStart"/>
      <w:proofErr w:type="gramStart"/>
      <w:r>
        <w:rPr>
          <w:rFonts w:ascii="Times New Roman" w:eastAsia="Times New Roman" w:hAnsi="Times New Roman" w:cs="Times New Roman"/>
          <w:color w:val="000000" w:themeColor="text1"/>
          <w:sz w:val="24"/>
          <w:szCs w:val="24"/>
          <w:lang w:eastAsia="es-ES"/>
        </w:rPr>
        <w:t>P</w:t>
      </w:r>
      <w:r w:rsidRPr="00412EB4">
        <w:rPr>
          <w:rFonts w:ascii="Times New Roman" w:eastAsia="Times New Roman" w:hAnsi="Times New Roman" w:cs="Times New Roman"/>
          <w:color w:val="000000" w:themeColor="text1"/>
          <w:sz w:val="24"/>
          <w:szCs w:val="24"/>
          <w:lang w:eastAsia="es-ES"/>
        </w:rPr>
        <w:t>reprint</w:t>
      </w:r>
      <w:proofErr w:type="spellEnd"/>
      <w:r w:rsidRPr="00432DE2">
        <w:rPr>
          <w:rFonts w:ascii="Times New Roman" w:eastAsia="Times New Roman" w:hAnsi="Times New Roman" w:cs="Times New Roman"/>
          <w:sz w:val="24"/>
          <w:szCs w:val="24"/>
          <w:lang w:eastAsia="es-ES"/>
        </w:rPr>
        <w:t>[</w:t>
      </w:r>
      <w:proofErr w:type="gramEnd"/>
      <w:r w:rsidRPr="00432DE2">
        <w:rPr>
          <w:rFonts w:ascii="Times New Roman" w:eastAsia="Times New Roman" w:hAnsi="Times New Roman" w:cs="Times New Roman"/>
          <w:sz w:val="24"/>
          <w:szCs w:val="24"/>
          <w:lang w:eastAsia="es-ES"/>
        </w:rPr>
        <w:t xml:space="preserve">Internet]. </w:t>
      </w:r>
      <w:r>
        <w:rPr>
          <w:rFonts w:ascii="Times New Roman" w:eastAsia="Times New Roman" w:hAnsi="Times New Roman" w:cs="Times New Roman"/>
          <w:sz w:val="24"/>
          <w:szCs w:val="24"/>
          <w:lang w:eastAsia="es-ES"/>
        </w:rPr>
        <w:t xml:space="preserve">Nombre del </w:t>
      </w:r>
      <w:r w:rsidR="0093650C">
        <w:rPr>
          <w:rFonts w:ascii="Times New Roman" w:eastAsia="Times New Roman" w:hAnsi="Times New Roman" w:cs="Times New Roman"/>
          <w:sz w:val="24"/>
          <w:szCs w:val="24"/>
          <w:lang w:eastAsia="es-ES"/>
        </w:rPr>
        <w:t>repositorio</w:t>
      </w:r>
      <w:r w:rsidR="0093650C" w:rsidRPr="00412EB4">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color w:val="000000" w:themeColor="text1"/>
          <w:sz w:val="24"/>
          <w:szCs w:val="24"/>
          <w:lang w:eastAsia="es-ES"/>
        </w:rPr>
        <w:t>P</w:t>
      </w:r>
      <w:r w:rsidRPr="00412EB4">
        <w:rPr>
          <w:rFonts w:ascii="Times New Roman" w:eastAsia="Times New Roman" w:hAnsi="Times New Roman" w:cs="Times New Roman"/>
          <w:color w:val="000000" w:themeColor="text1"/>
          <w:sz w:val="24"/>
          <w:szCs w:val="24"/>
          <w:lang w:eastAsia="es-ES"/>
        </w:rPr>
        <w:t>reprint</w:t>
      </w:r>
      <w:proofErr w:type="spellEnd"/>
      <w:r w:rsidRPr="00432DE2">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w:t>
      </w:r>
      <w:proofErr w:type="spellStart"/>
      <w:proofErr w:type="gramStart"/>
      <w:r>
        <w:rPr>
          <w:rFonts w:ascii="Times New Roman" w:eastAsia="Times New Roman" w:hAnsi="Times New Roman" w:cs="Times New Roman"/>
          <w:sz w:val="24"/>
          <w:szCs w:val="24"/>
          <w:lang w:eastAsia="es-ES"/>
        </w:rPr>
        <w:t>añoLugar</w:t>
      </w:r>
      <w:proofErr w:type="spellEnd"/>
      <w:proofErr w:type="gramEnd"/>
      <w:r>
        <w:rPr>
          <w:rFonts w:ascii="Times New Roman" w:eastAsia="Times New Roman" w:hAnsi="Times New Roman" w:cs="Times New Roman"/>
          <w:sz w:val="24"/>
          <w:szCs w:val="24"/>
          <w:lang w:eastAsia="es-ES"/>
        </w:rPr>
        <w:t>: Editorial; año[acceso</w:t>
      </w:r>
      <w:r w:rsidR="0093650C">
        <w:rPr>
          <w:rFonts w:ascii="Times New Roman" w:eastAsia="Times New Roman" w:hAnsi="Times New Roman" w:cs="Times New Roman"/>
          <w:sz w:val="24"/>
          <w:szCs w:val="24"/>
          <w:lang w:eastAsia="es-ES"/>
        </w:rPr>
        <w:t xml:space="preserve"> día/mes/año</w:t>
      </w:r>
      <w:r w:rsidR="00E5216F">
        <w:rPr>
          <w:rFonts w:ascii="Times New Roman" w:eastAsia="Times New Roman" w:hAnsi="Times New Roman" w:cs="Times New Roman"/>
          <w:sz w:val="24"/>
          <w:szCs w:val="24"/>
          <w:lang w:eastAsia="es-ES"/>
        </w:rPr>
        <w:t xml:space="preserve">]: número de páginas. Disponible en: </w:t>
      </w:r>
      <w:proofErr w:type="spellStart"/>
      <w:r w:rsidR="00E5216F">
        <w:rPr>
          <w:rFonts w:ascii="Times New Roman" w:eastAsia="Times New Roman" w:hAnsi="Times New Roman" w:cs="Times New Roman"/>
          <w:sz w:val="24"/>
          <w:szCs w:val="24"/>
          <w:lang w:eastAsia="es-ES"/>
        </w:rPr>
        <w:t>url</w:t>
      </w:r>
      <w:proofErr w:type="spellEnd"/>
    </w:p>
    <w:p w:rsidR="007F3B8E" w:rsidRPr="00412EB4" w:rsidRDefault="007F3B8E" w:rsidP="00EB7528">
      <w:pPr>
        <w:spacing w:before="100" w:beforeAutospacing="1" w:after="100" w:afterAutospacing="1" w:line="240" w:lineRule="auto"/>
        <w:rPr>
          <w:rFonts w:ascii="Times New Roman" w:eastAsia="Times New Roman" w:hAnsi="Times New Roman" w:cs="Times New Roman"/>
          <w:color w:val="000000" w:themeColor="text1"/>
          <w:sz w:val="24"/>
          <w:szCs w:val="24"/>
          <w:lang w:eastAsia="es-ES"/>
        </w:rPr>
      </w:pPr>
      <w:proofErr w:type="spellStart"/>
      <w:r w:rsidRPr="007F3B8E">
        <w:rPr>
          <w:rFonts w:ascii="Times New Roman" w:eastAsia="Times New Roman" w:hAnsi="Times New Roman" w:cs="Times New Roman"/>
          <w:color w:val="000000" w:themeColor="text1"/>
          <w:sz w:val="24"/>
          <w:szCs w:val="24"/>
          <w:lang w:eastAsia="es-ES"/>
        </w:rPr>
        <w:t>Isea</w:t>
      </w:r>
      <w:proofErr w:type="spellEnd"/>
      <w:r w:rsidRPr="007F3B8E">
        <w:rPr>
          <w:rFonts w:ascii="Times New Roman" w:eastAsia="Times New Roman" w:hAnsi="Times New Roman" w:cs="Times New Roman"/>
          <w:color w:val="000000" w:themeColor="text1"/>
          <w:sz w:val="24"/>
          <w:szCs w:val="24"/>
          <w:lang w:eastAsia="es-ES"/>
        </w:rPr>
        <w:t xml:space="preserve"> R. Identificación de nuevos medicamentos a través de métodos computacionales [Internet]. </w:t>
      </w:r>
      <w:proofErr w:type="spellStart"/>
      <w:proofErr w:type="gramStart"/>
      <w:r w:rsidRPr="007F3B8E">
        <w:rPr>
          <w:rFonts w:ascii="Times New Roman" w:eastAsia="Times New Roman" w:hAnsi="Times New Roman" w:cs="Times New Roman"/>
          <w:color w:val="000000" w:themeColor="text1"/>
          <w:sz w:val="24"/>
          <w:szCs w:val="24"/>
          <w:lang w:eastAsia="es-ES"/>
        </w:rPr>
        <w:t>ar</w:t>
      </w:r>
      <w:r w:rsidR="000E7290">
        <w:rPr>
          <w:rFonts w:ascii="Times New Roman" w:eastAsia="Times New Roman" w:hAnsi="Times New Roman" w:cs="Times New Roman"/>
          <w:color w:val="000000" w:themeColor="text1"/>
          <w:sz w:val="24"/>
          <w:szCs w:val="24"/>
          <w:lang w:eastAsia="es-ES"/>
        </w:rPr>
        <w:t>Xiv</w:t>
      </w:r>
      <w:proofErr w:type="spellEnd"/>
      <w:proofErr w:type="gramEnd"/>
      <w:r w:rsidR="000E7290">
        <w:rPr>
          <w:rFonts w:ascii="Times New Roman" w:eastAsia="Times New Roman" w:hAnsi="Times New Roman" w:cs="Times New Roman"/>
          <w:color w:val="000000" w:themeColor="text1"/>
          <w:sz w:val="24"/>
          <w:szCs w:val="24"/>
          <w:lang w:eastAsia="es-ES"/>
        </w:rPr>
        <w:t xml:space="preserve"> [</w:t>
      </w:r>
      <w:proofErr w:type="spellStart"/>
      <w:r w:rsidR="000E7290">
        <w:rPr>
          <w:rFonts w:ascii="Times New Roman" w:eastAsia="Times New Roman" w:hAnsi="Times New Roman" w:cs="Times New Roman"/>
          <w:color w:val="000000" w:themeColor="text1"/>
          <w:sz w:val="24"/>
          <w:szCs w:val="24"/>
          <w:lang w:eastAsia="es-ES"/>
        </w:rPr>
        <w:t>Preprint</w:t>
      </w:r>
      <w:proofErr w:type="spellEnd"/>
      <w:r w:rsidR="000E7290">
        <w:rPr>
          <w:rFonts w:ascii="Times New Roman" w:eastAsia="Times New Roman" w:hAnsi="Times New Roman" w:cs="Times New Roman"/>
          <w:color w:val="000000" w:themeColor="text1"/>
          <w:sz w:val="24"/>
          <w:szCs w:val="24"/>
          <w:lang w:eastAsia="es-ES"/>
        </w:rPr>
        <w:t>]. 2010 [acceso 13/1/</w:t>
      </w:r>
      <w:r w:rsidRPr="007F3B8E">
        <w:rPr>
          <w:rFonts w:ascii="Times New Roman" w:eastAsia="Times New Roman" w:hAnsi="Times New Roman" w:cs="Times New Roman"/>
          <w:color w:val="000000" w:themeColor="text1"/>
          <w:sz w:val="24"/>
          <w:szCs w:val="24"/>
          <w:lang w:eastAsia="es-ES"/>
        </w:rPr>
        <w:t xml:space="preserve">2021]: 20 p. Disponible en: </w:t>
      </w:r>
      <w:hyperlink r:id="rId24" w:tgtFrame="_blank" w:history="1">
        <w:r w:rsidRPr="007F3B8E">
          <w:rPr>
            <w:rFonts w:ascii="Times New Roman" w:eastAsia="Times New Roman" w:hAnsi="Times New Roman" w:cs="Times New Roman"/>
            <w:color w:val="0000FF"/>
            <w:sz w:val="24"/>
            <w:szCs w:val="24"/>
            <w:u w:val="single"/>
            <w:lang w:eastAsia="es-ES"/>
          </w:rPr>
          <w:t>https://arxiv.org/abs/1011.0449</w:t>
        </w:r>
      </w:hyperlink>
    </w:p>
    <w:sectPr w:rsidR="007F3B8E" w:rsidRPr="00412E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3E6"/>
    <w:multiLevelType w:val="multilevel"/>
    <w:tmpl w:val="43A43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2E65ED"/>
    <w:multiLevelType w:val="multilevel"/>
    <w:tmpl w:val="10B8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496568"/>
    <w:multiLevelType w:val="hybridMultilevel"/>
    <w:tmpl w:val="37228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FAE6158"/>
    <w:multiLevelType w:val="multilevel"/>
    <w:tmpl w:val="6B18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510CCF"/>
    <w:multiLevelType w:val="multilevel"/>
    <w:tmpl w:val="31A0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AA6C02"/>
    <w:multiLevelType w:val="multilevel"/>
    <w:tmpl w:val="A684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452F86"/>
    <w:multiLevelType w:val="hybridMultilevel"/>
    <w:tmpl w:val="8F483B16"/>
    <w:lvl w:ilvl="0" w:tplc="4A74D95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55C410C0"/>
    <w:multiLevelType w:val="multilevel"/>
    <w:tmpl w:val="98D0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41647F"/>
    <w:multiLevelType w:val="multilevel"/>
    <w:tmpl w:val="398C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745816"/>
    <w:multiLevelType w:val="multilevel"/>
    <w:tmpl w:val="0914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7"/>
  </w:num>
  <w:num w:numId="5">
    <w:abstractNumId w:val="8"/>
  </w:num>
  <w:num w:numId="6">
    <w:abstractNumId w:val="1"/>
  </w:num>
  <w:num w:numId="7">
    <w:abstractNumId w:val="9"/>
  </w:num>
  <w:num w:numId="8">
    <w:abstractNumId w:val="3"/>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9B9"/>
    <w:rsid w:val="00016F06"/>
    <w:rsid w:val="00043DA6"/>
    <w:rsid w:val="00063B87"/>
    <w:rsid w:val="000E7290"/>
    <w:rsid w:val="00104A88"/>
    <w:rsid w:val="00124335"/>
    <w:rsid w:val="00184E5A"/>
    <w:rsid w:val="001B16F4"/>
    <w:rsid w:val="00205515"/>
    <w:rsid w:val="00215217"/>
    <w:rsid w:val="00242221"/>
    <w:rsid w:val="00264D1F"/>
    <w:rsid w:val="002B3EBB"/>
    <w:rsid w:val="00305B1D"/>
    <w:rsid w:val="003739BC"/>
    <w:rsid w:val="003A77AD"/>
    <w:rsid w:val="003C3396"/>
    <w:rsid w:val="003C7C95"/>
    <w:rsid w:val="00412EB4"/>
    <w:rsid w:val="00423C0A"/>
    <w:rsid w:val="00426394"/>
    <w:rsid w:val="00432DE2"/>
    <w:rsid w:val="00435A3C"/>
    <w:rsid w:val="004A10A4"/>
    <w:rsid w:val="004B5DC0"/>
    <w:rsid w:val="004F0DD7"/>
    <w:rsid w:val="00515F41"/>
    <w:rsid w:val="00587D7C"/>
    <w:rsid w:val="005D0961"/>
    <w:rsid w:val="00616593"/>
    <w:rsid w:val="00620AFB"/>
    <w:rsid w:val="006229D2"/>
    <w:rsid w:val="00645FA1"/>
    <w:rsid w:val="0065755E"/>
    <w:rsid w:val="006A1F84"/>
    <w:rsid w:val="006D7625"/>
    <w:rsid w:val="006F3F96"/>
    <w:rsid w:val="00713D11"/>
    <w:rsid w:val="00747743"/>
    <w:rsid w:val="007737D1"/>
    <w:rsid w:val="007923A6"/>
    <w:rsid w:val="00795402"/>
    <w:rsid w:val="007E48A0"/>
    <w:rsid w:val="007F3B8E"/>
    <w:rsid w:val="008038BE"/>
    <w:rsid w:val="008427C3"/>
    <w:rsid w:val="00844D28"/>
    <w:rsid w:val="0084648D"/>
    <w:rsid w:val="008649E4"/>
    <w:rsid w:val="008A3198"/>
    <w:rsid w:val="0093650C"/>
    <w:rsid w:val="009429B9"/>
    <w:rsid w:val="009A6F28"/>
    <w:rsid w:val="009D2C1F"/>
    <w:rsid w:val="009D46F4"/>
    <w:rsid w:val="00A23D4E"/>
    <w:rsid w:val="00A92F99"/>
    <w:rsid w:val="00AB71DA"/>
    <w:rsid w:val="00AE7BD3"/>
    <w:rsid w:val="00B10E84"/>
    <w:rsid w:val="00B1413E"/>
    <w:rsid w:val="00B41EAB"/>
    <w:rsid w:val="00B74ACC"/>
    <w:rsid w:val="00BC06EF"/>
    <w:rsid w:val="00BF09BD"/>
    <w:rsid w:val="00C14B4F"/>
    <w:rsid w:val="00C3625F"/>
    <w:rsid w:val="00C74521"/>
    <w:rsid w:val="00C746FA"/>
    <w:rsid w:val="00C91C50"/>
    <w:rsid w:val="00CC0192"/>
    <w:rsid w:val="00CE048A"/>
    <w:rsid w:val="00D33788"/>
    <w:rsid w:val="00D744EE"/>
    <w:rsid w:val="00DE13D5"/>
    <w:rsid w:val="00E5216F"/>
    <w:rsid w:val="00E96506"/>
    <w:rsid w:val="00EB5520"/>
    <w:rsid w:val="00EB7528"/>
    <w:rsid w:val="00ED0287"/>
    <w:rsid w:val="00ED49E2"/>
    <w:rsid w:val="00F04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9429B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429B9"/>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9429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429B9"/>
    <w:rPr>
      <w:b/>
      <w:bCs/>
    </w:rPr>
  </w:style>
  <w:style w:type="character" w:styleId="nfasis">
    <w:name w:val="Emphasis"/>
    <w:basedOn w:val="Fuentedeprrafopredeter"/>
    <w:uiPriority w:val="20"/>
    <w:qFormat/>
    <w:rsid w:val="009429B9"/>
    <w:rPr>
      <w:i/>
      <w:iCs/>
    </w:rPr>
  </w:style>
  <w:style w:type="character" w:styleId="Hipervnculo">
    <w:name w:val="Hyperlink"/>
    <w:basedOn w:val="Fuentedeprrafopredeter"/>
    <w:uiPriority w:val="99"/>
    <w:unhideWhenUsed/>
    <w:rsid w:val="009429B9"/>
    <w:rPr>
      <w:color w:val="0000FF"/>
      <w:u w:val="single"/>
    </w:rPr>
  </w:style>
  <w:style w:type="paragraph" w:styleId="Textodeglobo">
    <w:name w:val="Balloon Text"/>
    <w:basedOn w:val="Normal"/>
    <w:link w:val="TextodegloboCar"/>
    <w:uiPriority w:val="99"/>
    <w:semiHidden/>
    <w:unhideWhenUsed/>
    <w:rsid w:val="00622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29D2"/>
    <w:rPr>
      <w:rFonts w:ascii="Tahoma" w:hAnsi="Tahoma" w:cs="Tahoma"/>
      <w:sz w:val="16"/>
      <w:szCs w:val="16"/>
    </w:rPr>
  </w:style>
  <w:style w:type="paragraph" w:styleId="Prrafodelista">
    <w:name w:val="List Paragraph"/>
    <w:basedOn w:val="Normal"/>
    <w:uiPriority w:val="34"/>
    <w:qFormat/>
    <w:rsid w:val="00C3625F"/>
    <w:pPr>
      <w:ind w:left="720"/>
      <w:contextualSpacing/>
    </w:pPr>
  </w:style>
  <w:style w:type="character" w:customStyle="1" w:styleId="mce-nbsp-wrap">
    <w:name w:val="mce-nbsp-wrap"/>
    <w:basedOn w:val="Fuentedeprrafopredeter"/>
    <w:rsid w:val="00515F41"/>
  </w:style>
  <w:style w:type="character" w:customStyle="1" w:styleId="block-on-white">
    <w:name w:val="block-on-white"/>
    <w:basedOn w:val="Fuentedeprrafopredeter"/>
    <w:rsid w:val="00515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9429B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429B9"/>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9429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429B9"/>
    <w:rPr>
      <w:b/>
      <w:bCs/>
    </w:rPr>
  </w:style>
  <w:style w:type="character" w:styleId="nfasis">
    <w:name w:val="Emphasis"/>
    <w:basedOn w:val="Fuentedeprrafopredeter"/>
    <w:uiPriority w:val="20"/>
    <w:qFormat/>
    <w:rsid w:val="009429B9"/>
    <w:rPr>
      <w:i/>
      <w:iCs/>
    </w:rPr>
  </w:style>
  <w:style w:type="character" w:styleId="Hipervnculo">
    <w:name w:val="Hyperlink"/>
    <w:basedOn w:val="Fuentedeprrafopredeter"/>
    <w:uiPriority w:val="99"/>
    <w:unhideWhenUsed/>
    <w:rsid w:val="009429B9"/>
    <w:rPr>
      <w:color w:val="0000FF"/>
      <w:u w:val="single"/>
    </w:rPr>
  </w:style>
  <w:style w:type="paragraph" w:styleId="Textodeglobo">
    <w:name w:val="Balloon Text"/>
    <w:basedOn w:val="Normal"/>
    <w:link w:val="TextodegloboCar"/>
    <w:uiPriority w:val="99"/>
    <w:semiHidden/>
    <w:unhideWhenUsed/>
    <w:rsid w:val="006229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29D2"/>
    <w:rPr>
      <w:rFonts w:ascii="Tahoma" w:hAnsi="Tahoma" w:cs="Tahoma"/>
      <w:sz w:val="16"/>
      <w:szCs w:val="16"/>
    </w:rPr>
  </w:style>
  <w:style w:type="paragraph" w:styleId="Prrafodelista">
    <w:name w:val="List Paragraph"/>
    <w:basedOn w:val="Normal"/>
    <w:uiPriority w:val="34"/>
    <w:qFormat/>
    <w:rsid w:val="00C3625F"/>
    <w:pPr>
      <w:ind w:left="720"/>
      <w:contextualSpacing/>
    </w:pPr>
  </w:style>
  <w:style w:type="character" w:customStyle="1" w:styleId="mce-nbsp-wrap">
    <w:name w:val="mce-nbsp-wrap"/>
    <w:basedOn w:val="Fuentedeprrafopredeter"/>
    <w:rsid w:val="00515F41"/>
  </w:style>
  <w:style w:type="character" w:customStyle="1" w:styleId="block-on-white">
    <w:name w:val="block-on-white"/>
    <w:basedOn w:val="Fuentedeprrafopredeter"/>
    <w:rsid w:val="0051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48533">
      <w:bodyDiv w:val="1"/>
      <w:marLeft w:val="0"/>
      <w:marRight w:val="0"/>
      <w:marTop w:val="0"/>
      <w:marBottom w:val="0"/>
      <w:divBdr>
        <w:top w:val="none" w:sz="0" w:space="0" w:color="auto"/>
        <w:left w:val="none" w:sz="0" w:space="0" w:color="auto"/>
        <w:bottom w:val="none" w:sz="0" w:space="0" w:color="auto"/>
        <w:right w:val="none" w:sz="0" w:space="0" w:color="auto"/>
      </w:divBdr>
    </w:div>
    <w:div w:id="216361243">
      <w:bodyDiv w:val="1"/>
      <w:marLeft w:val="0"/>
      <w:marRight w:val="0"/>
      <w:marTop w:val="0"/>
      <w:marBottom w:val="0"/>
      <w:divBdr>
        <w:top w:val="none" w:sz="0" w:space="0" w:color="auto"/>
        <w:left w:val="none" w:sz="0" w:space="0" w:color="auto"/>
        <w:bottom w:val="none" w:sz="0" w:space="0" w:color="auto"/>
        <w:right w:val="none" w:sz="0" w:space="0" w:color="auto"/>
      </w:divBdr>
      <w:divsChild>
        <w:div w:id="1259942495">
          <w:marLeft w:val="0"/>
          <w:marRight w:val="0"/>
          <w:marTop w:val="0"/>
          <w:marBottom w:val="0"/>
          <w:divBdr>
            <w:top w:val="none" w:sz="0" w:space="0" w:color="auto"/>
            <w:left w:val="none" w:sz="0" w:space="0" w:color="auto"/>
            <w:bottom w:val="none" w:sz="0" w:space="0" w:color="auto"/>
            <w:right w:val="none" w:sz="0" w:space="0" w:color="auto"/>
          </w:divBdr>
          <w:divsChild>
            <w:div w:id="434255461">
              <w:marLeft w:val="0"/>
              <w:marRight w:val="0"/>
              <w:marTop w:val="0"/>
              <w:marBottom w:val="0"/>
              <w:divBdr>
                <w:top w:val="none" w:sz="0" w:space="0" w:color="auto"/>
                <w:left w:val="none" w:sz="0" w:space="0" w:color="auto"/>
                <w:bottom w:val="none" w:sz="0" w:space="0" w:color="auto"/>
                <w:right w:val="none" w:sz="0" w:space="0" w:color="auto"/>
              </w:divBdr>
            </w:div>
          </w:divsChild>
        </w:div>
        <w:div w:id="685711624">
          <w:marLeft w:val="0"/>
          <w:marRight w:val="0"/>
          <w:marTop w:val="0"/>
          <w:marBottom w:val="0"/>
          <w:divBdr>
            <w:top w:val="none" w:sz="0" w:space="0" w:color="auto"/>
            <w:left w:val="none" w:sz="0" w:space="0" w:color="auto"/>
            <w:bottom w:val="none" w:sz="0" w:space="0" w:color="auto"/>
            <w:right w:val="none" w:sz="0" w:space="0" w:color="auto"/>
          </w:divBdr>
          <w:divsChild>
            <w:div w:id="1882667607">
              <w:marLeft w:val="0"/>
              <w:marRight w:val="0"/>
              <w:marTop w:val="0"/>
              <w:marBottom w:val="0"/>
              <w:divBdr>
                <w:top w:val="none" w:sz="0" w:space="0" w:color="auto"/>
                <w:left w:val="none" w:sz="0" w:space="0" w:color="auto"/>
                <w:bottom w:val="none" w:sz="0" w:space="0" w:color="auto"/>
                <w:right w:val="none" w:sz="0" w:space="0" w:color="auto"/>
              </w:divBdr>
            </w:div>
          </w:divsChild>
        </w:div>
        <w:div w:id="158546203">
          <w:marLeft w:val="0"/>
          <w:marRight w:val="0"/>
          <w:marTop w:val="0"/>
          <w:marBottom w:val="0"/>
          <w:divBdr>
            <w:top w:val="none" w:sz="0" w:space="0" w:color="auto"/>
            <w:left w:val="none" w:sz="0" w:space="0" w:color="auto"/>
            <w:bottom w:val="none" w:sz="0" w:space="0" w:color="auto"/>
            <w:right w:val="none" w:sz="0" w:space="0" w:color="auto"/>
          </w:divBdr>
          <w:divsChild>
            <w:div w:id="1126853022">
              <w:marLeft w:val="0"/>
              <w:marRight w:val="0"/>
              <w:marTop w:val="0"/>
              <w:marBottom w:val="0"/>
              <w:divBdr>
                <w:top w:val="none" w:sz="0" w:space="0" w:color="auto"/>
                <w:left w:val="none" w:sz="0" w:space="0" w:color="auto"/>
                <w:bottom w:val="none" w:sz="0" w:space="0" w:color="auto"/>
                <w:right w:val="none" w:sz="0" w:space="0" w:color="auto"/>
              </w:divBdr>
            </w:div>
          </w:divsChild>
        </w:div>
        <w:div w:id="1882982834">
          <w:marLeft w:val="0"/>
          <w:marRight w:val="0"/>
          <w:marTop w:val="0"/>
          <w:marBottom w:val="0"/>
          <w:divBdr>
            <w:top w:val="none" w:sz="0" w:space="0" w:color="auto"/>
            <w:left w:val="none" w:sz="0" w:space="0" w:color="auto"/>
            <w:bottom w:val="none" w:sz="0" w:space="0" w:color="auto"/>
            <w:right w:val="none" w:sz="0" w:space="0" w:color="auto"/>
          </w:divBdr>
          <w:divsChild>
            <w:div w:id="14517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4675">
      <w:bodyDiv w:val="1"/>
      <w:marLeft w:val="0"/>
      <w:marRight w:val="0"/>
      <w:marTop w:val="0"/>
      <w:marBottom w:val="0"/>
      <w:divBdr>
        <w:top w:val="none" w:sz="0" w:space="0" w:color="auto"/>
        <w:left w:val="none" w:sz="0" w:space="0" w:color="auto"/>
        <w:bottom w:val="none" w:sz="0" w:space="0" w:color="auto"/>
        <w:right w:val="none" w:sz="0" w:space="0" w:color="auto"/>
      </w:divBdr>
    </w:div>
    <w:div w:id="887109854">
      <w:bodyDiv w:val="1"/>
      <w:marLeft w:val="0"/>
      <w:marRight w:val="0"/>
      <w:marTop w:val="0"/>
      <w:marBottom w:val="0"/>
      <w:divBdr>
        <w:top w:val="none" w:sz="0" w:space="0" w:color="auto"/>
        <w:left w:val="none" w:sz="0" w:space="0" w:color="auto"/>
        <w:bottom w:val="none" w:sz="0" w:space="0" w:color="auto"/>
        <w:right w:val="none" w:sz="0" w:space="0" w:color="auto"/>
      </w:divBdr>
    </w:div>
    <w:div w:id="887768566">
      <w:bodyDiv w:val="1"/>
      <w:marLeft w:val="0"/>
      <w:marRight w:val="0"/>
      <w:marTop w:val="0"/>
      <w:marBottom w:val="0"/>
      <w:divBdr>
        <w:top w:val="none" w:sz="0" w:space="0" w:color="auto"/>
        <w:left w:val="none" w:sz="0" w:space="0" w:color="auto"/>
        <w:bottom w:val="none" w:sz="0" w:space="0" w:color="auto"/>
        <w:right w:val="none" w:sz="0" w:space="0" w:color="auto"/>
      </w:divBdr>
    </w:div>
    <w:div w:id="140568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epidemiologia.sld.cu/index.php/hie" TargetMode="External"/><Relationship Id="rId13" Type="http://schemas.openxmlformats.org/officeDocument/2006/relationships/hyperlink" Target="http://bvs.sld.cu/revistas/recursos/CONSORT.pdf" TargetMode="External"/><Relationship Id="rId18" Type="http://schemas.openxmlformats.org/officeDocument/2006/relationships/hyperlink" Target="https://decs.bvsalud.org/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egional.bvsalud.org/php/index.php" TargetMode="External"/><Relationship Id="rId7" Type="http://schemas.openxmlformats.org/officeDocument/2006/relationships/image" Target="media/image1.png"/><Relationship Id="rId12" Type="http://schemas.openxmlformats.org/officeDocument/2006/relationships/hyperlink" Target="http://publicationethics.org/files/All_Flowcharts_Spanish_0.pdf%20" TargetMode="External"/><Relationship Id="rId17" Type="http://schemas.openxmlformats.org/officeDocument/2006/relationships/hyperlink" Target="https://decs.bvsalud.or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cs.bvsalud.org/es/" TargetMode="External"/><Relationship Id="rId20" Type="http://schemas.openxmlformats.org/officeDocument/2006/relationships/hyperlink" Target="https://bit.ly/2XiQDP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vs.sld.cu/revistas/recursos/helsinki.pdf" TargetMode="External"/><Relationship Id="rId24" Type="http://schemas.openxmlformats.org/officeDocument/2006/relationships/hyperlink" Target="https://arxiv.org/abs/1011.0449" TargetMode="External"/><Relationship Id="rId5" Type="http://schemas.openxmlformats.org/officeDocument/2006/relationships/settings" Target="settings.xml"/><Relationship Id="rId15" Type="http://schemas.openxmlformats.org/officeDocument/2006/relationships/hyperlink" Target="https://creativecommons.org/licenses/by-nc/4.0/deed.es_ES" TargetMode="External"/><Relationship Id="rId23" Type="http://schemas.openxmlformats.org/officeDocument/2006/relationships/hyperlink" Target="http://files.sld.cu/bvscuba/files/2012/05/anuario-2011-e.pdf2-" TargetMode="External"/><Relationship Id="rId10" Type="http://schemas.openxmlformats.org/officeDocument/2006/relationships/hyperlink" Target="http://bvs.sld.cu/revistas/recursos/vancouver_2012.pdf" TargetMode="External"/><Relationship Id="rId19" Type="http://schemas.openxmlformats.org/officeDocument/2006/relationships/hyperlink" Target="http://www.cdc.gov/mmwr/preview/mmwrhtml/00048303.htm" TargetMode="External"/><Relationship Id="rId4" Type="http://schemas.microsoft.com/office/2007/relationships/stylesWithEffects" Target="stylesWithEffects.xml"/><Relationship Id="rId9" Type="http://schemas.openxmlformats.org/officeDocument/2006/relationships/hyperlink" Target="http://www.orcid.org" TargetMode="External"/><Relationship Id="rId14" Type="http://schemas.openxmlformats.org/officeDocument/2006/relationships/hyperlink" Target="http://www.ecimed.sld.cu/2020/06/27/taxonomia-credit/" TargetMode="External"/><Relationship Id="rId22" Type="http://schemas.openxmlformats.org/officeDocument/2006/relationships/hyperlink" Target="http://tesis.sld.cu/index.php?P=FullRecord&amp;ID=7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D64B-1017-4E8E-B715-08BFC6BF3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13</Pages>
  <Words>4305</Words>
  <Characters>23678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de la Fuente Valdés</dc:creator>
  <cp:lastModifiedBy>Liana de la Fuente Valdés</cp:lastModifiedBy>
  <cp:revision>72</cp:revision>
  <dcterms:created xsi:type="dcterms:W3CDTF">2022-06-27T18:03:00Z</dcterms:created>
  <dcterms:modified xsi:type="dcterms:W3CDTF">2022-11-02T16:28:00Z</dcterms:modified>
</cp:coreProperties>
</file>